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9482" w14:textId="4030ADD9" w:rsidR="000E63E0" w:rsidRDefault="009F6996">
      <w:pPr>
        <w:spacing w:after="66"/>
        <w:ind w:left="0" w:right="0" w:firstLine="0"/>
        <w:jc w:val="right"/>
        <w:rPr>
          <w:rFonts w:ascii="Arial" w:hAnsi="Arial" w:cs="Arial"/>
          <w:u w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EA58E6" wp14:editId="6696CC1C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2151940" cy="447675"/>
            <wp:effectExtent l="0" t="0" r="1270" b="0"/>
            <wp:wrapNone/>
            <wp:docPr id="734" name="Picture 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Picture 7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194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39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 wp14:anchorId="1636C062" wp14:editId="48329589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1943100" cy="676275"/>
            <wp:effectExtent l="0" t="0" r="0" b="0"/>
            <wp:wrapSquare wrapText="bothSides"/>
            <wp:docPr id="732" name="Picture 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Picture 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3ED12" w14:textId="27B0AEDA" w:rsidR="0082719F" w:rsidRPr="00F8239A" w:rsidRDefault="009F6996">
      <w:pPr>
        <w:spacing w:after="66"/>
        <w:ind w:left="0" w:right="0" w:firstLine="0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u w:val="none"/>
        </w:rPr>
        <w:t xml:space="preserve"> </w:t>
      </w:r>
      <w:r>
        <w:rPr>
          <w:rFonts w:ascii="Arial" w:hAnsi="Arial" w:cs="Arial"/>
          <w:noProof/>
          <w:u w:val="none"/>
        </w:rPr>
        <mc:AlternateContent>
          <mc:Choice Requires="wps">
            <w:drawing>
              <wp:inline distT="0" distB="0" distL="0" distR="0" wp14:anchorId="45AE6B0B" wp14:editId="6D225829">
                <wp:extent cx="42144" cy="293132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4" cy="293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7C305F" w14:textId="77777777" w:rsidR="009F6996" w:rsidRDefault="009F6996" w:rsidP="009F6996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E6B0B" id="Rectangle 15" o:spid="_x0000_s1026" style="width:3.3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" filled="f" stroked="f">
                <v:textbox inset="0,0,0,0">
                  <w:txbxContent>
                    <w:p w14:paraId="797C305F" w14:textId="77777777" w:rsidR="009F6996" w:rsidRDefault="009F6996" w:rsidP="009F6996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C20F1" w:rsidRPr="00F8239A">
        <w:rPr>
          <w:rFonts w:ascii="Arial" w:hAnsi="Arial" w:cs="Arial"/>
          <w:u w:val="none"/>
        </w:rPr>
        <w:t xml:space="preserve"> </w:t>
      </w:r>
    </w:p>
    <w:p w14:paraId="338A956B" w14:textId="7F2CE5BA" w:rsidR="0082719F" w:rsidRPr="00F8239A" w:rsidRDefault="004C20F1">
      <w:pPr>
        <w:tabs>
          <w:tab w:val="center" w:pos="3567"/>
          <w:tab w:val="center" w:pos="4287"/>
          <w:tab w:val="center" w:pos="5007"/>
          <w:tab w:val="center" w:pos="5727"/>
          <w:tab w:val="center" w:pos="6447"/>
          <w:tab w:val="center" w:pos="7167"/>
          <w:tab w:val="center" w:pos="7888"/>
          <w:tab w:val="center" w:pos="8608"/>
          <w:tab w:val="right" w:pos="15362"/>
        </w:tabs>
        <w:spacing w:after="76"/>
        <w:ind w:left="0" w:right="0" w:firstLine="0"/>
        <w:jc w:val="left"/>
        <w:rPr>
          <w:rFonts w:ascii="Arial" w:hAnsi="Arial" w:cs="Arial"/>
        </w:rPr>
      </w:pPr>
      <w:r w:rsidRPr="00F8239A">
        <w:rPr>
          <w:rFonts w:ascii="Arial" w:hAnsi="Arial" w:cs="Arial"/>
          <w:u w:val="none"/>
        </w:rPr>
        <w:tab/>
        <w:t xml:space="preserve"> </w:t>
      </w:r>
      <w:r w:rsidRPr="00F8239A">
        <w:rPr>
          <w:rFonts w:ascii="Arial" w:hAnsi="Arial" w:cs="Arial"/>
          <w:u w:val="none"/>
        </w:rPr>
        <w:tab/>
        <w:t xml:space="preserve"> </w:t>
      </w:r>
      <w:r w:rsidRPr="00F8239A">
        <w:rPr>
          <w:rFonts w:ascii="Arial" w:hAnsi="Arial" w:cs="Arial"/>
          <w:u w:val="none"/>
        </w:rPr>
        <w:tab/>
        <w:t xml:space="preserve"> </w:t>
      </w:r>
      <w:r w:rsidRPr="00F8239A">
        <w:rPr>
          <w:rFonts w:ascii="Arial" w:hAnsi="Arial" w:cs="Arial"/>
          <w:u w:val="none"/>
        </w:rPr>
        <w:tab/>
        <w:t xml:space="preserve"> </w:t>
      </w:r>
      <w:r w:rsidRPr="00F8239A">
        <w:rPr>
          <w:rFonts w:ascii="Arial" w:hAnsi="Arial" w:cs="Arial"/>
          <w:u w:val="none"/>
        </w:rPr>
        <w:tab/>
        <w:t xml:space="preserve"> </w:t>
      </w:r>
      <w:r w:rsidRPr="00F8239A">
        <w:rPr>
          <w:rFonts w:ascii="Arial" w:hAnsi="Arial" w:cs="Arial"/>
          <w:u w:val="none"/>
        </w:rPr>
        <w:tab/>
        <w:t xml:space="preserve"> </w:t>
      </w:r>
      <w:r w:rsidRPr="00F8239A">
        <w:rPr>
          <w:rFonts w:ascii="Arial" w:hAnsi="Arial" w:cs="Arial"/>
          <w:u w:val="none"/>
        </w:rPr>
        <w:tab/>
        <w:t xml:space="preserve"> </w:t>
      </w:r>
      <w:r w:rsidRPr="00F8239A">
        <w:rPr>
          <w:rFonts w:ascii="Arial" w:hAnsi="Arial" w:cs="Arial"/>
          <w:u w:val="none"/>
        </w:rPr>
        <w:tab/>
        <w:t xml:space="preserve"> </w:t>
      </w:r>
      <w:r w:rsidRPr="00F8239A">
        <w:rPr>
          <w:rFonts w:ascii="Arial" w:hAnsi="Arial" w:cs="Arial"/>
          <w:u w:val="none"/>
        </w:rPr>
        <w:tab/>
      </w:r>
    </w:p>
    <w:p w14:paraId="3191E853" w14:textId="2DAF0DB2" w:rsidR="0082719F" w:rsidRPr="00F8239A" w:rsidRDefault="004C20F1">
      <w:pPr>
        <w:spacing w:after="165"/>
        <w:rPr>
          <w:rFonts w:ascii="Arial" w:hAnsi="Arial" w:cs="Arial"/>
          <w:b/>
          <w:bCs/>
          <w:sz w:val="24"/>
          <w:szCs w:val="24"/>
          <w:u w:val="none"/>
        </w:rPr>
      </w:pPr>
      <w:r w:rsidRPr="00F8239A">
        <w:rPr>
          <w:rFonts w:ascii="Arial" w:hAnsi="Arial" w:cs="Arial"/>
          <w:b/>
          <w:bCs/>
          <w:sz w:val="24"/>
          <w:szCs w:val="24"/>
          <w:u w:val="none"/>
        </w:rPr>
        <w:t xml:space="preserve">HEALTHWATCH LEICESTER &amp; HEALTHWATCH LEICESTERSHIRE ADVISORY BOARD – </w:t>
      </w:r>
      <w:r w:rsidR="00E52221">
        <w:rPr>
          <w:rFonts w:ascii="Arial" w:hAnsi="Arial" w:cs="Arial"/>
          <w:b/>
          <w:bCs/>
          <w:sz w:val="24"/>
          <w:szCs w:val="24"/>
          <w:u w:val="none"/>
        </w:rPr>
        <w:t>30</w:t>
      </w:r>
      <w:r w:rsidR="00E52221" w:rsidRPr="00E52221">
        <w:rPr>
          <w:rFonts w:ascii="Arial" w:hAnsi="Arial" w:cs="Arial"/>
          <w:b/>
          <w:bCs/>
          <w:sz w:val="24"/>
          <w:szCs w:val="24"/>
          <w:u w:val="none"/>
          <w:vertAlign w:val="superscript"/>
        </w:rPr>
        <w:t>th</w:t>
      </w:r>
      <w:r w:rsidR="00E52221">
        <w:rPr>
          <w:rFonts w:ascii="Arial" w:hAnsi="Arial" w:cs="Arial"/>
          <w:b/>
          <w:bCs/>
          <w:sz w:val="24"/>
          <w:szCs w:val="24"/>
          <w:u w:val="none"/>
        </w:rPr>
        <w:t xml:space="preserve"> April 2024</w:t>
      </w:r>
    </w:p>
    <w:p w14:paraId="458A834E" w14:textId="77777777" w:rsidR="0082719F" w:rsidRPr="00F8239A" w:rsidRDefault="004C20F1">
      <w:pPr>
        <w:ind w:right="51"/>
        <w:rPr>
          <w:rFonts w:ascii="Arial" w:hAnsi="Arial" w:cs="Arial"/>
          <w:b/>
          <w:bCs/>
          <w:u w:val="none"/>
        </w:rPr>
      </w:pPr>
      <w:r w:rsidRPr="00F8239A">
        <w:rPr>
          <w:rFonts w:ascii="Arial" w:hAnsi="Arial" w:cs="Arial"/>
          <w:b/>
          <w:bCs/>
          <w:u w:val="none"/>
        </w:rPr>
        <w:t xml:space="preserve">ACTION SHEET </w:t>
      </w:r>
    </w:p>
    <w:tbl>
      <w:tblPr>
        <w:tblStyle w:val="TableGrid"/>
        <w:tblW w:w="15299" w:type="dxa"/>
        <w:tblInd w:w="6" w:type="dxa"/>
        <w:tblCellMar>
          <w:top w:w="4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630"/>
        <w:gridCol w:w="5460"/>
        <w:gridCol w:w="1345"/>
        <w:gridCol w:w="1330"/>
        <w:gridCol w:w="5124"/>
        <w:gridCol w:w="1410"/>
      </w:tblGrid>
      <w:tr w:rsidR="00D975BA" w:rsidRPr="00F8239A" w14:paraId="39F337B3" w14:textId="77777777" w:rsidTr="009F6996">
        <w:trPr>
          <w:trHeight w:val="63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C284A" w14:textId="77777777" w:rsidR="0082719F" w:rsidRPr="00F8239A" w:rsidRDefault="004C20F1">
            <w:pPr>
              <w:ind w:left="0" w:right="0" w:firstLine="0"/>
              <w:rPr>
                <w:rFonts w:ascii="Arial" w:hAnsi="Arial" w:cs="Arial"/>
                <w:b/>
                <w:bCs/>
                <w:u w:val="none"/>
              </w:rPr>
            </w:pPr>
            <w:r w:rsidRPr="00F8239A">
              <w:rPr>
                <w:rFonts w:ascii="Arial" w:hAnsi="Arial" w:cs="Arial"/>
                <w:b/>
                <w:bCs/>
                <w:u w:val="none"/>
              </w:rPr>
              <w:t xml:space="preserve">Item No.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02A0BC" w14:textId="78911936" w:rsidR="0082719F" w:rsidRPr="00F8239A" w:rsidRDefault="004C20F1">
            <w:pPr>
              <w:ind w:left="0" w:right="59" w:firstLine="0"/>
              <w:rPr>
                <w:rFonts w:ascii="Arial" w:hAnsi="Arial" w:cs="Arial"/>
                <w:b/>
                <w:bCs/>
                <w:u w:val="none"/>
              </w:rPr>
            </w:pPr>
            <w:r w:rsidRPr="00F8239A">
              <w:rPr>
                <w:rFonts w:ascii="Arial" w:hAnsi="Arial" w:cs="Arial"/>
                <w:b/>
                <w:bCs/>
                <w:u w:val="none"/>
              </w:rPr>
              <w:t xml:space="preserve">Action Required </w:t>
            </w:r>
          </w:p>
          <w:p w14:paraId="29DD1DE5" w14:textId="77777777" w:rsidR="0082719F" w:rsidRPr="00F8239A" w:rsidRDefault="004C20F1">
            <w:pPr>
              <w:ind w:left="44" w:right="0" w:firstLine="0"/>
              <w:rPr>
                <w:rFonts w:ascii="Arial" w:hAnsi="Arial" w:cs="Arial"/>
                <w:b/>
                <w:bCs/>
                <w:u w:val="none"/>
              </w:rPr>
            </w:pPr>
            <w:r w:rsidRPr="00F8239A">
              <w:rPr>
                <w:rFonts w:ascii="Arial" w:hAnsi="Arial" w:cs="Arial"/>
                <w:b/>
                <w:bCs/>
                <w:u w:val="none"/>
              </w:rPr>
              <w:t xml:space="preserve"> 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D0AC9D" w14:textId="77777777" w:rsidR="0082719F" w:rsidRPr="00F8239A" w:rsidRDefault="004C20F1">
            <w:pPr>
              <w:ind w:left="0" w:right="57" w:firstLine="0"/>
              <w:rPr>
                <w:rFonts w:ascii="Arial" w:hAnsi="Arial" w:cs="Arial"/>
                <w:b/>
                <w:bCs/>
                <w:u w:val="none"/>
              </w:rPr>
            </w:pPr>
            <w:r w:rsidRPr="00F8239A">
              <w:rPr>
                <w:rFonts w:ascii="Arial" w:hAnsi="Arial" w:cs="Arial"/>
                <w:b/>
                <w:bCs/>
                <w:u w:val="none"/>
              </w:rPr>
              <w:t xml:space="preserve">By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7AD562" w14:textId="77777777" w:rsidR="0082719F" w:rsidRPr="00F8239A" w:rsidRDefault="004C20F1">
            <w:pPr>
              <w:ind w:left="0" w:right="54" w:firstLine="0"/>
              <w:rPr>
                <w:rFonts w:ascii="Arial" w:hAnsi="Arial" w:cs="Arial"/>
                <w:b/>
                <w:bCs/>
                <w:u w:val="none"/>
              </w:rPr>
            </w:pPr>
            <w:r w:rsidRPr="00F8239A">
              <w:rPr>
                <w:rFonts w:ascii="Arial" w:hAnsi="Arial" w:cs="Arial"/>
                <w:b/>
                <w:bCs/>
                <w:u w:val="none"/>
              </w:rPr>
              <w:t xml:space="preserve">Due Date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8DBFB" w14:textId="77777777" w:rsidR="0082719F" w:rsidRPr="00F8239A" w:rsidRDefault="004C20F1">
            <w:pPr>
              <w:ind w:left="0" w:right="56" w:firstLine="0"/>
              <w:rPr>
                <w:rFonts w:ascii="Arial" w:hAnsi="Arial" w:cs="Arial"/>
                <w:b/>
                <w:bCs/>
                <w:u w:val="none"/>
              </w:rPr>
            </w:pPr>
            <w:r w:rsidRPr="00F8239A">
              <w:rPr>
                <w:rFonts w:ascii="Arial" w:hAnsi="Arial" w:cs="Arial"/>
                <w:b/>
                <w:bCs/>
                <w:u w:val="none"/>
              </w:rPr>
              <w:t xml:space="preserve">Update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FBFBB0" w14:textId="77777777" w:rsidR="0082719F" w:rsidRPr="00F8239A" w:rsidRDefault="004C20F1">
            <w:pPr>
              <w:ind w:left="0" w:right="56" w:firstLine="0"/>
              <w:rPr>
                <w:rFonts w:ascii="Arial" w:hAnsi="Arial" w:cs="Arial"/>
                <w:b/>
                <w:bCs/>
                <w:u w:val="none"/>
              </w:rPr>
            </w:pPr>
            <w:r w:rsidRPr="00F8239A">
              <w:rPr>
                <w:rFonts w:ascii="Arial" w:hAnsi="Arial" w:cs="Arial"/>
                <w:b/>
                <w:bCs/>
                <w:u w:val="none"/>
              </w:rPr>
              <w:t xml:space="preserve">Status </w:t>
            </w:r>
          </w:p>
        </w:tc>
      </w:tr>
      <w:tr w:rsidR="009A6E47" w:rsidRPr="00F8239A" w14:paraId="09978851" w14:textId="77777777" w:rsidTr="009F6996">
        <w:trPr>
          <w:trHeight w:val="54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8C31" w14:textId="42D67278" w:rsidR="009A6E47" w:rsidRDefault="00686C5A" w:rsidP="009A6E47">
            <w:pPr>
              <w:ind w:left="0" w:right="58" w:firstLine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1</w:t>
            </w:r>
            <w:r w:rsidR="00FA38DF">
              <w:rPr>
                <w:rFonts w:ascii="Arial" w:hAnsi="Arial" w:cs="Arial"/>
                <w:u w:val="none"/>
              </w:rPr>
              <w:t>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0240" w14:textId="69E247E5" w:rsidR="009A6E47" w:rsidRDefault="009A6E47" w:rsidP="009A6E47">
            <w:pPr>
              <w:ind w:left="1" w:right="0" w:firstLine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New Healthwatch Advisory Board Teams chat to be created, in which insights, data and information can be shared.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31E9" w14:textId="6257D0DD" w:rsidR="009A6E47" w:rsidRDefault="00BF4BB3" w:rsidP="009A6E47">
            <w:pPr>
              <w:ind w:left="1" w:right="0" w:firstLine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GB/ RM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7743" w14:textId="77777777" w:rsidR="009A6E47" w:rsidRDefault="009A6E47" w:rsidP="009A6E47">
            <w:pPr>
              <w:ind w:left="1" w:right="0" w:firstLine="0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00FB" w14:textId="77777777" w:rsidR="009A6E47" w:rsidRDefault="009A6E47" w:rsidP="009A6E47">
            <w:pPr>
              <w:ind w:left="0" w:right="0" w:firstLine="0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9900" w14:textId="2E0C08E1" w:rsidR="009A6E47" w:rsidRDefault="004A4CE2" w:rsidP="009A6E47">
            <w:pPr>
              <w:ind w:right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Ongoing</w:t>
            </w:r>
          </w:p>
        </w:tc>
      </w:tr>
      <w:tr w:rsidR="00FA38DF" w:rsidRPr="00F8239A" w14:paraId="022E9D64" w14:textId="77777777" w:rsidTr="009F6996">
        <w:trPr>
          <w:trHeight w:val="54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DADB" w14:textId="607E9944" w:rsidR="00FA38DF" w:rsidRDefault="00686C5A" w:rsidP="009A6E47">
            <w:pPr>
              <w:ind w:left="0" w:right="58" w:firstLine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2</w:t>
            </w:r>
            <w:r w:rsidR="00FA38DF">
              <w:rPr>
                <w:rFonts w:ascii="Arial" w:hAnsi="Arial" w:cs="Arial"/>
                <w:u w:val="none"/>
              </w:rPr>
              <w:t>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D708" w14:textId="13810CE3" w:rsidR="00FA38DF" w:rsidRDefault="00FA38DF" w:rsidP="009A6E47">
            <w:pPr>
              <w:ind w:left="1" w:right="0" w:firstLine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Monthly intelli</w:t>
            </w:r>
            <w:r w:rsidR="00FE0ABF">
              <w:rPr>
                <w:rFonts w:ascii="Arial" w:hAnsi="Arial" w:cs="Arial"/>
                <w:u w:val="none"/>
              </w:rPr>
              <w:t xml:space="preserve">gence reports to be created and shared to the HAB.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0EB9" w14:textId="375F1268" w:rsidR="00FA38DF" w:rsidRDefault="00792F6F" w:rsidP="009A6E47">
            <w:pPr>
              <w:ind w:left="1" w:right="0" w:firstLine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RM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8741" w14:textId="77777777" w:rsidR="00FA38DF" w:rsidRDefault="00FA38DF" w:rsidP="009A6E47">
            <w:pPr>
              <w:ind w:left="1" w:right="0" w:firstLine="0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9D5B" w14:textId="77777777" w:rsidR="00FA38DF" w:rsidRDefault="00FA38DF" w:rsidP="009A6E47">
            <w:pPr>
              <w:ind w:left="0" w:right="0" w:firstLine="0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969B" w14:textId="7719448A" w:rsidR="00FA38DF" w:rsidRDefault="004A4CE2" w:rsidP="009A6E47">
            <w:pPr>
              <w:ind w:right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Ongoing</w:t>
            </w:r>
          </w:p>
        </w:tc>
      </w:tr>
      <w:tr w:rsidR="00D975BA" w:rsidRPr="00F8239A" w14:paraId="2B8D33C3" w14:textId="77777777" w:rsidTr="009F6996">
        <w:trPr>
          <w:trHeight w:val="54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F9FB" w14:textId="41F52B09" w:rsidR="004E2A15" w:rsidRDefault="00686C5A" w:rsidP="00D65636">
            <w:pPr>
              <w:ind w:left="0" w:right="58" w:firstLine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3</w:t>
            </w:r>
            <w:r w:rsidR="00343811">
              <w:rPr>
                <w:rFonts w:ascii="Arial" w:hAnsi="Arial" w:cs="Arial"/>
                <w:u w:val="none"/>
              </w:rPr>
              <w:t>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116A" w14:textId="57B1DD15" w:rsidR="004E2A15" w:rsidRDefault="00B43948" w:rsidP="004E2A15">
            <w:pPr>
              <w:ind w:right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Weekly reports on outreach </w:t>
            </w:r>
            <w:r w:rsidR="00553B23">
              <w:rPr>
                <w:rFonts w:ascii="Arial" w:hAnsi="Arial" w:cs="Arial"/>
                <w:u w:val="none"/>
              </w:rPr>
              <w:t>and engagement activities</w:t>
            </w:r>
            <w:r w:rsidR="00996146">
              <w:rPr>
                <w:rFonts w:ascii="Arial" w:hAnsi="Arial" w:cs="Arial"/>
                <w:u w:val="none"/>
              </w:rPr>
              <w:t>, as well as relevant reports that have been released to be circulated to the HAB.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D379" w14:textId="45831331" w:rsidR="004E2A15" w:rsidRDefault="00792F6F" w:rsidP="00963EFB">
            <w:pPr>
              <w:ind w:left="1" w:right="0" w:firstLine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GB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72C5" w14:textId="78E101E3" w:rsidR="004E2A15" w:rsidRDefault="004E2A15" w:rsidP="00963EFB">
            <w:pPr>
              <w:ind w:left="1" w:right="0" w:firstLine="0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B0AF" w14:textId="3032C0F1" w:rsidR="004E2A15" w:rsidRDefault="004E2A15" w:rsidP="00963EFB">
            <w:pPr>
              <w:ind w:left="0" w:right="0" w:firstLine="0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E2A1" w14:textId="681E2B5E" w:rsidR="004E2A15" w:rsidRDefault="004A4CE2" w:rsidP="00963EFB">
            <w:pPr>
              <w:ind w:right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Ongoing</w:t>
            </w:r>
          </w:p>
        </w:tc>
      </w:tr>
      <w:tr w:rsidR="00D975BA" w:rsidRPr="00F8239A" w14:paraId="620F9085" w14:textId="77777777" w:rsidTr="009F6996">
        <w:trPr>
          <w:trHeight w:val="54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6B84" w14:textId="69CFD06E" w:rsidR="00913C4E" w:rsidRDefault="00686C5A" w:rsidP="00D65636">
            <w:pPr>
              <w:ind w:left="0" w:right="58" w:firstLine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4</w:t>
            </w:r>
            <w:r w:rsidR="00913C4E">
              <w:rPr>
                <w:rFonts w:ascii="Arial" w:hAnsi="Arial" w:cs="Arial"/>
                <w:u w:val="none"/>
              </w:rPr>
              <w:t xml:space="preserve">.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7E9F" w14:textId="53756080" w:rsidR="00823E50" w:rsidRDefault="00996146" w:rsidP="009B6409">
            <w:pPr>
              <w:ind w:left="0" w:right="0" w:firstLine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Annual calendar of all strategic meetings </w:t>
            </w:r>
            <w:r w:rsidR="003735FF">
              <w:rPr>
                <w:rFonts w:ascii="Arial" w:hAnsi="Arial" w:cs="Arial"/>
                <w:u w:val="none"/>
              </w:rPr>
              <w:t xml:space="preserve">to be created.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612A" w14:textId="6FC561AE" w:rsidR="00823E50" w:rsidRDefault="00BF4BB3" w:rsidP="00963EFB">
            <w:pPr>
              <w:ind w:left="1" w:right="0" w:firstLine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RM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8C6E" w14:textId="374EE383" w:rsidR="00823E50" w:rsidRDefault="00823E50" w:rsidP="007C0E51">
            <w:pPr>
              <w:ind w:left="0" w:right="0" w:firstLine="0"/>
              <w:jc w:val="both"/>
              <w:rPr>
                <w:rFonts w:ascii="Arial" w:hAnsi="Arial" w:cs="Arial"/>
                <w:u w:val="none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41AF" w14:textId="3B07DA4F" w:rsidR="00823E50" w:rsidRDefault="00823E50" w:rsidP="00963EFB">
            <w:pPr>
              <w:ind w:left="0" w:right="0" w:firstLine="0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BBCE" w14:textId="27A81888" w:rsidR="00823E50" w:rsidRDefault="004A4CE2" w:rsidP="00963EFB">
            <w:pPr>
              <w:ind w:right="0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Ongoing</w:t>
            </w:r>
          </w:p>
        </w:tc>
      </w:tr>
    </w:tbl>
    <w:p w14:paraId="422B67B7" w14:textId="4E876BD7" w:rsidR="0082719F" w:rsidRPr="00F8239A" w:rsidRDefault="004C20F1">
      <w:pPr>
        <w:ind w:left="0" w:right="0" w:firstLine="0"/>
        <w:jc w:val="left"/>
        <w:rPr>
          <w:rFonts w:ascii="Arial" w:hAnsi="Arial" w:cs="Arial"/>
        </w:rPr>
      </w:pPr>
      <w:r w:rsidRPr="00F8239A">
        <w:rPr>
          <w:rFonts w:ascii="Arial" w:hAnsi="Arial" w:cs="Arial"/>
          <w:u w:val="none"/>
        </w:rPr>
        <w:t xml:space="preserve"> </w:t>
      </w:r>
    </w:p>
    <w:sectPr w:rsidR="0082719F" w:rsidRPr="00F8239A">
      <w:pgSz w:w="16838" w:h="11906" w:orient="landscape"/>
      <w:pgMar w:top="810" w:right="624" w:bottom="91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9F"/>
    <w:rsid w:val="00017913"/>
    <w:rsid w:val="000203AD"/>
    <w:rsid w:val="00021A9F"/>
    <w:rsid w:val="00033439"/>
    <w:rsid w:val="000A5F00"/>
    <w:rsid w:val="000B3A00"/>
    <w:rsid w:val="000C7128"/>
    <w:rsid w:val="000E63E0"/>
    <w:rsid w:val="001022C0"/>
    <w:rsid w:val="00122A2F"/>
    <w:rsid w:val="001927EC"/>
    <w:rsid w:val="00192859"/>
    <w:rsid w:val="001939DD"/>
    <w:rsid w:val="001A7108"/>
    <w:rsid w:val="001B7D54"/>
    <w:rsid w:val="001E2C2C"/>
    <w:rsid w:val="00202B04"/>
    <w:rsid w:val="00213687"/>
    <w:rsid w:val="002246C8"/>
    <w:rsid w:val="00232816"/>
    <w:rsid w:val="00281191"/>
    <w:rsid w:val="002868DB"/>
    <w:rsid w:val="002A7925"/>
    <w:rsid w:val="002B5C25"/>
    <w:rsid w:val="002F78EC"/>
    <w:rsid w:val="003017D9"/>
    <w:rsid w:val="003133E3"/>
    <w:rsid w:val="003331F5"/>
    <w:rsid w:val="00333DD9"/>
    <w:rsid w:val="003344DB"/>
    <w:rsid w:val="00343811"/>
    <w:rsid w:val="003735FF"/>
    <w:rsid w:val="0039385D"/>
    <w:rsid w:val="003E350B"/>
    <w:rsid w:val="003F0821"/>
    <w:rsid w:val="00426A11"/>
    <w:rsid w:val="004A4CE2"/>
    <w:rsid w:val="004B4A24"/>
    <w:rsid w:val="004C20F1"/>
    <w:rsid w:val="004C79FB"/>
    <w:rsid w:val="004E2A15"/>
    <w:rsid w:val="00520537"/>
    <w:rsid w:val="005216A6"/>
    <w:rsid w:val="005237ED"/>
    <w:rsid w:val="00553B23"/>
    <w:rsid w:val="005C7EC6"/>
    <w:rsid w:val="005D3A1F"/>
    <w:rsid w:val="005F32CE"/>
    <w:rsid w:val="006052F6"/>
    <w:rsid w:val="00663B7A"/>
    <w:rsid w:val="006805E9"/>
    <w:rsid w:val="00686C5A"/>
    <w:rsid w:val="006912B5"/>
    <w:rsid w:val="006A3E96"/>
    <w:rsid w:val="006B2442"/>
    <w:rsid w:val="006C1723"/>
    <w:rsid w:val="006C4D7D"/>
    <w:rsid w:val="006E200F"/>
    <w:rsid w:val="006E6785"/>
    <w:rsid w:val="00705BEE"/>
    <w:rsid w:val="00744B7F"/>
    <w:rsid w:val="007467B7"/>
    <w:rsid w:val="00747320"/>
    <w:rsid w:val="00751E15"/>
    <w:rsid w:val="00792F6A"/>
    <w:rsid w:val="00792F6F"/>
    <w:rsid w:val="0079328A"/>
    <w:rsid w:val="007940C0"/>
    <w:rsid w:val="007A258A"/>
    <w:rsid w:val="007C0E51"/>
    <w:rsid w:val="007E3C31"/>
    <w:rsid w:val="00805DB5"/>
    <w:rsid w:val="00806771"/>
    <w:rsid w:val="00823E50"/>
    <w:rsid w:val="0082719F"/>
    <w:rsid w:val="00880EBD"/>
    <w:rsid w:val="0088150D"/>
    <w:rsid w:val="0088302F"/>
    <w:rsid w:val="008A0D71"/>
    <w:rsid w:val="008A6ED7"/>
    <w:rsid w:val="008C67EF"/>
    <w:rsid w:val="009068A1"/>
    <w:rsid w:val="00913C4E"/>
    <w:rsid w:val="00935F10"/>
    <w:rsid w:val="00956B41"/>
    <w:rsid w:val="00963EFB"/>
    <w:rsid w:val="00965D2D"/>
    <w:rsid w:val="009809C3"/>
    <w:rsid w:val="00996146"/>
    <w:rsid w:val="009A6E47"/>
    <w:rsid w:val="009B6409"/>
    <w:rsid w:val="009D4F4C"/>
    <w:rsid w:val="009F382C"/>
    <w:rsid w:val="009F6996"/>
    <w:rsid w:val="00A25288"/>
    <w:rsid w:val="00A301C0"/>
    <w:rsid w:val="00A35687"/>
    <w:rsid w:val="00A41B12"/>
    <w:rsid w:val="00A73B2C"/>
    <w:rsid w:val="00AD5096"/>
    <w:rsid w:val="00AF5BBB"/>
    <w:rsid w:val="00AF688A"/>
    <w:rsid w:val="00B40C9A"/>
    <w:rsid w:val="00B43948"/>
    <w:rsid w:val="00B452A6"/>
    <w:rsid w:val="00B635E2"/>
    <w:rsid w:val="00BD5D89"/>
    <w:rsid w:val="00BF4BB3"/>
    <w:rsid w:val="00C16682"/>
    <w:rsid w:val="00C34214"/>
    <w:rsid w:val="00C43766"/>
    <w:rsid w:val="00C735F8"/>
    <w:rsid w:val="00C84169"/>
    <w:rsid w:val="00CA4E78"/>
    <w:rsid w:val="00CD2F5B"/>
    <w:rsid w:val="00CE4ECD"/>
    <w:rsid w:val="00D07740"/>
    <w:rsid w:val="00D2633F"/>
    <w:rsid w:val="00D320A6"/>
    <w:rsid w:val="00D612DD"/>
    <w:rsid w:val="00D65636"/>
    <w:rsid w:val="00D975BA"/>
    <w:rsid w:val="00DA0DBC"/>
    <w:rsid w:val="00DB6D39"/>
    <w:rsid w:val="00DC115E"/>
    <w:rsid w:val="00DD7915"/>
    <w:rsid w:val="00E311E6"/>
    <w:rsid w:val="00E41DE0"/>
    <w:rsid w:val="00E52221"/>
    <w:rsid w:val="00E570E0"/>
    <w:rsid w:val="00E62194"/>
    <w:rsid w:val="00E67A6E"/>
    <w:rsid w:val="00E8182C"/>
    <w:rsid w:val="00EA793F"/>
    <w:rsid w:val="00ED4AD9"/>
    <w:rsid w:val="00EF2F60"/>
    <w:rsid w:val="00EF4A8C"/>
    <w:rsid w:val="00F36D25"/>
    <w:rsid w:val="00F446A4"/>
    <w:rsid w:val="00F57898"/>
    <w:rsid w:val="00F8239A"/>
    <w:rsid w:val="00FA38DF"/>
    <w:rsid w:val="00FC03A7"/>
    <w:rsid w:val="00FC11D3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5040"/>
  <w15:docId w15:val="{5DB4EED0-2010-4DD7-A0AB-FCF2B042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right="49" w:hanging="10"/>
      <w:jc w:val="center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DefaultParagraphFont"/>
    <w:rsid w:val="006E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9d2a-03fb-44e6-a1fd-0be9fff73efb">
      <Terms xmlns="http://schemas.microsoft.com/office/infopath/2007/PartnerControls"/>
    </lcf76f155ced4ddcb4097134ff3c332f>
    <TaxCatchAll xmlns="93e43f24-85cd-430e-b7f7-927f2d0989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B64B3A113D14BB76336160B8F6E41" ma:contentTypeVersion="14" ma:contentTypeDescription="Create a new document." ma:contentTypeScope="" ma:versionID="a23729d767f96cb5a3ba234c5e77a9e7">
  <xsd:schema xmlns:xsd="http://www.w3.org/2001/XMLSchema" xmlns:xs="http://www.w3.org/2001/XMLSchema" xmlns:p="http://schemas.microsoft.com/office/2006/metadata/properties" xmlns:ns2="3f479d2a-03fb-44e6-a1fd-0be9fff73efb" xmlns:ns3="93e43f24-85cd-430e-b7f7-927f2d0989ff" targetNamespace="http://schemas.microsoft.com/office/2006/metadata/properties" ma:root="true" ma:fieldsID="71f5bede0fc89ec4bf7c50f906fdaa71" ns2:_="" ns3:_="">
    <xsd:import namespace="3f479d2a-03fb-44e6-a1fd-0be9fff73efb"/>
    <xsd:import namespace="93e43f24-85cd-430e-b7f7-927f2d09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9d2a-03fb-44e6-a1fd-0be9fff73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dcbdb-0c76-4387-9b52-736ec96d68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43f24-85cd-430e-b7f7-927f2d0989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95c74-ee2d-4521-ab4c-d0edfe7a522d}" ma:internalName="TaxCatchAll" ma:showField="CatchAllData" ma:web="93e43f24-85cd-430e-b7f7-927f2d098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C7DB0-A882-4E99-B1F2-E573554DE223}">
  <ds:schemaRefs>
    <ds:schemaRef ds:uri="http://schemas.microsoft.com/office/2006/metadata/properties"/>
    <ds:schemaRef ds:uri="http://schemas.microsoft.com/office/infopath/2007/PartnerControls"/>
    <ds:schemaRef ds:uri="3f479d2a-03fb-44e6-a1fd-0be9fff73efb"/>
    <ds:schemaRef ds:uri="93e43f24-85cd-430e-b7f7-927f2d0989ff"/>
  </ds:schemaRefs>
</ds:datastoreItem>
</file>

<file path=customXml/itemProps2.xml><?xml version="1.0" encoding="utf-8"?>
<ds:datastoreItem xmlns:ds="http://schemas.openxmlformats.org/officeDocument/2006/customXml" ds:itemID="{F274A335-8A49-4221-AD50-2452F3DAE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9d2a-03fb-44e6-a1fd-0be9fff73efb"/>
    <ds:schemaRef ds:uri="93e43f24-85cd-430e-b7f7-927f2d09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51F68-AD11-4AC0-9BED-64A0F5F03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Farrer</dc:creator>
  <cp:keywords/>
  <cp:lastModifiedBy>Riyaadh Mussa</cp:lastModifiedBy>
  <cp:revision>91</cp:revision>
  <cp:lastPrinted>2021-03-23T19:36:00Z</cp:lastPrinted>
  <dcterms:created xsi:type="dcterms:W3CDTF">2024-03-15T13:21:00Z</dcterms:created>
  <dcterms:modified xsi:type="dcterms:W3CDTF">2024-06-06T12:23:00Z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0x0101002C435A63BAB5204496DF667563B41937</vt:lpwstr>
  </property>
</Properties>
</file>