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19FA7" w14:textId="78C721A4" w:rsidR="00002158" w:rsidRDefault="003D5344" w:rsidP="00D650D7">
      <w:pPr>
        <w:spacing w:after="0" w:line="240" w:lineRule="auto"/>
        <w:jc w:val="center"/>
        <w:rPr>
          <w:b/>
          <w:sz w:val="28"/>
        </w:rPr>
      </w:pPr>
      <w:r w:rsidRPr="00002158">
        <w:rPr>
          <w:b/>
          <w:noProof/>
          <w:color w:val="595959"/>
          <w:sz w:val="18"/>
        </w:rPr>
        <w:drawing>
          <wp:anchor distT="0" distB="0" distL="114300" distR="114300" simplePos="0" relativeHeight="251657728" behindDoc="0" locked="0" layoutInCell="1" allowOverlap="1" wp14:anchorId="3326C918" wp14:editId="7C78E1AE">
            <wp:simplePos x="0" y="0"/>
            <wp:positionH relativeFrom="margin">
              <wp:posOffset>4385310</wp:posOffset>
            </wp:positionH>
            <wp:positionV relativeFrom="paragraph">
              <wp:posOffset>-424814</wp:posOffset>
            </wp:positionV>
            <wp:extent cx="1957705" cy="590550"/>
            <wp:effectExtent l="0" t="0" r="4445" b="0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08"/>
                    <a:stretch/>
                  </pic:blipFill>
                  <pic:spPr bwMode="auto">
                    <a:xfrm>
                      <a:off x="0" y="0"/>
                      <a:ext cx="1966095" cy="5930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02158">
        <w:rPr>
          <w:b/>
          <w:noProof/>
          <w:color w:val="595959"/>
          <w:sz w:val="18"/>
        </w:rPr>
        <w:drawing>
          <wp:anchor distT="0" distB="0" distL="114300" distR="114300" simplePos="0" relativeHeight="251660800" behindDoc="0" locked="0" layoutInCell="1" allowOverlap="1" wp14:anchorId="232B62C5" wp14:editId="226C0CF3">
            <wp:simplePos x="0" y="0"/>
            <wp:positionH relativeFrom="margin">
              <wp:posOffset>-285750</wp:posOffset>
            </wp:positionH>
            <wp:positionV relativeFrom="paragraph">
              <wp:posOffset>-364490</wp:posOffset>
            </wp:positionV>
            <wp:extent cx="2073275" cy="467995"/>
            <wp:effectExtent l="0" t="0" r="3175" b="8255"/>
            <wp:wrapNone/>
            <wp:docPr id="4" name="Picture 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clip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275" cy="467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D6397E" w14:textId="1323BD09" w:rsidR="006A0327" w:rsidRPr="00002158" w:rsidRDefault="002A0E72" w:rsidP="00D650D7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002158">
        <w:rPr>
          <w:rFonts w:ascii="Arial" w:hAnsi="Arial" w:cs="Arial"/>
          <w:b/>
          <w:sz w:val="28"/>
        </w:rPr>
        <w:t>Healthwatch Leicester and Healthwatch Leicestershire Advisory Board</w:t>
      </w:r>
    </w:p>
    <w:p w14:paraId="151F412A" w14:textId="45F187F0" w:rsidR="00D650D7" w:rsidRPr="00D650D7" w:rsidRDefault="00D650D7" w:rsidP="00D650D7">
      <w:pPr>
        <w:spacing w:after="0" w:line="240" w:lineRule="auto"/>
        <w:jc w:val="center"/>
        <w:rPr>
          <w:b/>
          <w:sz w:val="14"/>
          <w:szCs w:val="10"/>
        </w:rPr>
      </w:pPr>
    </w:p>
    <w:p w14:paraId="24CF8389" w14:textId="0069E12D" w:rsidR="00D216C9" w:rsidRDefault="003E0BFB" w:rsidP="0099316B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30 April 2024</w:t>
      </w:r>
      <w:r w:rsidR="002A0E72" w:rsidRPr="00002158">
        <w:rPr>
          <w:rFonts w:ascii="Arial" w:hAnsi="Arial" w:cs="Arial"/>
          <w:b/>
          <w:sz w:val="28"/>
        </w:rPr>
        <w:t xml:space="preserve"> – Online – </w:t>
      </w:r>
      <w:r w:rsidR="00501E1C">
        <w:rPr>
          <w:rFonts w:ascii="Arial" w:hAnsi="Arial" w:cs="Arial"/>
          <w:b/>
          <w:sz w:val="28"/>
        </w:rPr>
        <w:t>MS Teams</w:t>
      </w:r>
      <w:r w:rsidR="00AE070D">
        <w:rPr>
          <w:rFonts w:ascii="Arial" w:hAnsi="Arial" w:cs="Arial"/>
          <w:b/>
          <w:sz w:val="28"/>
        </w:rPr>
        <w:t xml:space="preserve"> – in Public</w:t>
      </w:r>
    </w:p>
    <w:p w14:paraId="1571F791" w14:textId="04C73D64" w:rsidR="00AE070D" w:rsidRDefault="00AE070D" w:rsidP="0099316B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18:00 – 18:45</w:t>
      </w:r>
    </w:p>
    <w:tbl>
      <w:tblPr>
        <w:tblStyle w:val="TableGrid"/>
        <w:tblW w:w="10490" w:type="dxa"/>
        <w:jc w:val="center"/>
        <w:tblInd w:w="0" w:type="dxa"/>
        <w:tblCellMar>
          <w:top w:w="47" w:type="dxa"/>
          <w:left w:w="57" w:type="dxa"/>
        </w:tblCellMar>
        <w:tblLook w:val="04A0" w:firstRow="1" w:lastRow="0" w:firstColumn="1" w:lastColumn="0" w:noHBand="0" w:noVBand="1"/>
      </w:tblPr>
      <w:tblGrid>
        <w:gridCol w:w="421"/>
        <w:gridCol w:w="6095"/>
        <w:gridCol w:w="1281"/>
        <w:gridCol w:w="1376"/>
        <w:gridCol w:w="1317"/>
      </w:tblGrid>
      <w:tr w:rsidR="00701733" w:rsidRPr="00543594" w14:paraId="3D06FA84" w14:textId="77777777" w:rsidTr="002A0F2A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B6A3E5" w14:textId="77777777" w:rsidR="00701733" w:rsidRPr="00543594" w:rsidRDefault="002A0E72" w:rsidP="006A0327">
            <w:pPr>
              <w:ind w:left="24"/>
              <w:jc w:val="center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BA4556" w14:textId="477E4DE7" w:rsidR="00701733" w:rsidRPr="00543594" w:rsidRDefault="002A0E72" w:rsidP="00543594">
            <w:pPr>
              <w:ind w:right="28"/>
              <w:jc w:val="center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02B01C" w14:textId="537F81D7" w:rsidR="00701733" w:rsidRPr="00543594" w:rsidRDefault="002A0E72" w:rsidP="00543594">
            <w:pPr>
              <w:ind w:right="29"/>
              <w:jc w:val="center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  <w:b/>
              </w:rPr>
              <w:t>Enclosure</w:t>
            </w:r>
          </w:p>
          <w:p w14:paraId="632B0107" w14:textId="5DA4F6A9" w:rsidR="00701733" w:rsidRPr="00543594" w:rsidRDefault="002A0E72" w:rsidP="00543594">
            <w:pPr>
              <w:rPr>
                <w:rFonts w:ascii="Arial" w:hAnsi="Arial" w:cs="Arial"/>
              </w:rPr>
            </w:pPr>
            <w:r w:rsidRPr="00496E4C"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Pr="00496E4C">
              <w:rPr>
                <w:rFonts w:ascii="Arial" w:hAnsi="Arial" w:cs="Arial"/>
                <w:i/>
                <w:sz w:val="16"/>
                <w:szCs w:val="20"/>
              </w:rPr>
              <w:t>Paper, Verbal etc)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D3681A" w14:textId="1C979E45" w:rsidR="00701733" w:rsidRPr="00543594" w:rsidRDefault="002A0E72" w:rsidP="00543594">
            <w:pPr>
              <w:ind w:left="79"/>
              <w:jc w:val="center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  <w:b/>
              </w:rPr>
              <w:t>Outcome</w:t>
            </w:r>
          </w:p>
          <w:p w14:paraId="604D58E7" w14:textId="7F9F6D9E" w:rsidR="00701733" w:rsidRPr="00496E4C" w:rsidRDefault="002A0E72" w:rsidP="00543594">
            <w:pPr>
              <w:ind w:right="28"/>
              <w:rPr>
                <w:rFonts w:ascii="Arial" w:hAnsi="Arial" w:cs="Arial"/>
                <w:sz w:val="16"/>
                <w:szCs w:val="20"/>
              </w:rPr>
            </w:pPr>
            <w:r w:rsidRPr="00496E4C"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Pr="00496E4C">
              <w:rPr>
                <w:rFonts w:ascii="Arial" w:hAnsi="Arial" w:cs="Arial"/>
                <w:i/>
                <w:sz w:val="16"/>
                <w:szCs w:val="20"/>
              </w:rPr>
              <w:t>Noting,</w:t>
            </w:r>
          </w:p>
          <w:p w14:paraId="12587D3F" w14:textId="223D3B37" w:rsidR="00701733" w:rsidRPr="00543594" w:rsidRDefault="002A0E72" w:rsidP="00543594">
            <w:pPr>
              <w:ind w:left="26"/>
              <w:rPr>
                <w:rFonts w:ascii="Arial" w:hAnsi="Arial" w:cs="Arial"/>
              </w:rPr>
            </w:pPr>
            <w:r w:rsidRPr="00496E4C">
              <w:rPr>
                <w:rFonts w:ascii="Arial" w:hAnsi="Arial" w:cs="Arial"/>
                <w:i/>
                <w:sz w:val="16"/>
                <w:szCs w:val="20"/>
              </w:rPr>
              <w:t>Decision etc)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C99FDE" w14:textId="2A2AAE48" w:rsidR="00701733" w:rsidRPr="00543594" w:rsidRDefault="00543594" w:rsidP="005435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2A0E72" w:rsidRPr="00543594">
              <w:rPr>
                <w:rFonts w:ascii="Arial" w:hAnsi="Arial" w:cs="Arial"/>
                <w:b/>
              </w:rPr>
              <w:t>Presenter</w:t>
            </w:r>
          </w:p>
        </w:tc>
      </w:tr>
      <w:tr w:rsidR="00701733" w:rsidRPr="00543594" w14:paraId="0FBB30EA" w14:textId="77777777" w:rsidTr="002A0F2A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5EE3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0880" w14:textId="080EEEED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Welcome and Apologies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0EEC3" w14:textId="77777777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ADFF" w14:textId="77777777" w:rsidR="00701733" w:rsidRPr="00543594" w:rsidRDefault="002A0E72" w:rsidP="006A0327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3CC8D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Chair </w:t>
            </w:r>
          </w:p>
        </w:tc>
      </w:tr>
      <w:tr w:rsidR="00701733" w:rsidRPr="00543594" w14:paraId="4062BEFD" w14:textId="77777777" w:rsidTr="002A0F2A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045DF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52CB6" w14:textId="77777777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Declaration of Interests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144DF" w14:textId="77777777" w:rsidR="00701733" w:rsidRPr="00543594" w:rsidRDefault="002A0E72" w:rsidP="006A0327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BD124" w14:textId="77777777" w:rsidR="00701733" w:rsidRPr="00543594" w:rsidRDefault="002A0E72" w:rsidP="006A0327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196A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All </w:t>
            </w:r>
          </w:p>
        </w:tc>
      </w:tr>
      <w:tr w:rsidR="00701733" w:rsidRPr="00543594" w14:paraId="23F2E419" w14:textId="77777777" w:rsidTr="002A0F2A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D4B1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D498A" w14:textId="73DCC094" w:rsidR="00701733" w:rsidRPr="00543594" w:rsidRDefault="002A0E72" w:rsidP="00501E1C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Minutes </w:t>
            </w:r>
            <w:r w:rsidR="008A7CC6">
              <w:rPr>
                <w:rFonts w:ascii="Arial" w:hAnsi="Arial" w:cs="Arial"/>
              </w:rPr>
              <w:t>&amp;</w:t>
            </w:r>
            <w:r w:rsidRPr="00543594">
              <w:rPr>
                <w:rFonts w:ascii="Arial" w:hAnsi="Arial" w:cs="Arial"/>
              </w:rPr>
              <w:t xml:space="preserve"> Action log from Public Board Meeting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B18A9" w14:textId="0FE79CA0" w:rsidR="00701733" w:rsidRPr="00543594" w:rsidRDefault="00D76D57" w:rsidP="004A30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DE9F4" w14:textId="77777777" w:rsidR="00701733" w:rsidRPr="00543594" w:rsidRDefault="002A0E72" w:rsidP="006A0327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Noting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51853" w14:textId="77777777" w:rsidR="00701733" w:rsidRPr="00543594" w:rsidRDefault="002A0E72" w:rsidP="006A0327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Chair </w:t>
            </w:r>
          </w:p>
        </w:tc>
      </w:tr>
      <w:tr w:rsidR="00A267C2" w:rsidRPr="00543594" w14:paraId="4717BC4A" w14:textId="77777777" w:rsidTr="002A0F2A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5528C" w14:textId="77777777" w:rsidR="00A267C2" w:rsidRPr="00543594" w:rsidRDefault="00A267C2" w:rsidP="00A267C2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D0D7C" w14:textId="3BCFDC18" w:rsidR="00A267C2" w:rsidRPr="00AE070D" w:rsidRDefault="00A267C2" w:rsidP="00AE070D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Work Programme Updates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B1C7F" w14:textId="08FF7ED2" w:rsidR="00A267C2" w:rsidRPr="00543594" w:rsidRDefault="004F6DF7" w:rsidP="00D02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Verbal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114CA" w14:textId="77BD01F6" w:rsidR="00A267C2" w:rsidRPr="00543594" w:rsidRDefault="00D02468" w:rsidP="004F6D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F6DF7">
              <w:rPr>
                <w:rFonts w:ascii="Arial" w:hAnsi="Arial" w:cs="Arial"/>
              </w:rPr>
              <w:t>oting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795B8" w14:textId="2B01452C" w:rsidR="00A267C2" w:rsidRPr="00543594" w:rsidRDefault="00496E4C" w:rsidP="00A267C2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</w:t>
            </w:r>
          </w:p>
        </w:tc>
      </w:tr>
      <w:tr w:rsidR="00A267C2" w:rsidRPr="00543594" w14:paraId="15D0B32B" w14:textId="77777777" w:rsidTr="002A0F2A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74A1" w14:textId="6C1AE482" w:rsidR="00A267C2" w:rsidRPr="00543594" w:rsidRDefault="00A267C2" w:rsidP="00A267C2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D0214" w14:textId="4560BFF5" w:rsidR="00A267C2" w:rsidRPr="00543594" w:rsidRDefault="00A267C2" w:rsidP="00A267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Chairs Update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9EF2" w14:textId="764B2A51" w:rsidR="00A267C2" w:rsidRPr="00543594" w:rsidRDefault="00A267C2" w:rsidP="00A267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700C" w14:textId="738CD085" w:rsidR="00A267C2" w:rsidRPr="00543594" w:rsidRDefault="00A267C2" w:rsidP="00A267C2">
            <w:pPr>
              <w:ind w:left="2"/>
              <w:rPr>
                <w:rFonts w:ascii="Arial" w:hAnsi="Arial" w:cs="Arial"/>
              </w:rPr>
            </w:pPr>
            <w:r w:rsidRPr="00DD60C5">
              <w:rPr>
                <w:rFonts w:ascii="Arial" w:hAnsi="Arial" w:cs="Arial"/>
              </w:rPr>
              <w:t xml:space="preserve">Noting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A56CD" w14:textId="5B126789" w:rsidR="00A267C2" w:rsidRPr="00543594" w:rsidRDefault="00A267C2" w:rsidP="00A267C2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  <w:tr w:rsidR="00A267C2" w:rsidRPr="00543594" w14:paraId="4FC92B1F" w14:textId="77777777" w:rsidTr="002A0F2A">
        <w:trPr>
          <w:trHeight w:val="34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D4B0F9" w14:textId="1A3414E5" w:rsidR="00A267C2" w:rsidRDefault="00A267C2" w:rsidP="00A267C2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96301A" w14:textId="60B2C060" w:rsidR="00A267C2" w:rsidRPr="00D02468" w:rsidRDefault="00A267C2" w:rsidP="00A267C2">
            <w:pPr>
              <w:rPr>
                <w:rFonts w:ascii="Arial" w:hAnsi="Arial" w:cs="Arial"/>
                <w:b/>
              </w:rPr>
            </w:pPr>
            <w:r w:rsidRPr="00D02468">
              <w:rPr>
                <w:rFonts w:ascii="Arial" w:hAnsi="Arial" w:cs="Arial"/>
                <w:b/>
              </w:rPr>
              <w:t xml:space="preserve">Intelligence/Feedback update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C021A5" w14:textId="77777777" w:rsidR="00A267C2" w:rsidRDefault="00A267C2" w:rsidP="00A267C2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D7ACBB" w14:textId="1B42D85C" w:rsidR="00A267C2" w:rsidRPr="00543594" w:rsidRDefault="00A267C2" w:rsidP="00A267C2">
            <w:pPr>
              <w:ind w:left="2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0A4A17" w14:textId="3C4E12CD" w:rsidR="00A267C2" w:rsidRDefault="00A267C2" w:rsidP="00A267C2">
            <w:pPr>
              <w:ind w:left="1"/>
              <w:rPr>
                <w:rFonts w:ascii="Arial" w:hAnsi="Arial" w:cs="Arial"/>
              </w:rPr>
            </w:pPr>
          </w:p>
        </w:tc>
      </w:tr>
      <w:tr w:rsidR="00496E4C" w:rsidRPr="00543594" w14:paraId="1F017907" w14:textId="77777777" w:rsidTr="002A0F2A">
        <w:trPr>
          <w:trHeight w:val="34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007BFE" w14:textId="53714AC4" w:rsidR="00A267C2" w:rsidRDefault="00A267C2" w:rsidP="00A267C2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A19EF5" w14:textId="73719C8A" w:rsidR="00A267C2" w:rsidRPr="00496E4C" w:rsidRDefault="00A267C2" w:rsidP="00496E4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96E4C">
              <w:rPr>
                <w:rFonts w:ascii="Arial" w:hAnsi="Arial" w:cs="Arial"/>
              </w:rPr>
              <w:t xml:space="preserve">Mental Health 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14:paraId="6E5BF51E" w14:textId="0465CCAB" w:rsidR="00A267C2" w:rsidRDefault="00A267C2" w:rsidP="00A267C2">
            <w:pPr>
              <w:rPr>
                <w:rFonts w:ascii="Arial" w:hAnsi="Arial" w:cs="Arial"/>
              </w:rPr>
            </w:pPr>
            <w:r w:rsidRPr="00A30D2A">
              <w:rPr>
                <w:rFonts w:ascii="Arial" w:hAnsi="Arial" w:cs="Arial"/>
              </w:rPr>
              <w:t>Verbal</w:t>
            </w:r>
          </w:p>
        </w:tc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14:paraId="58D7711D" w14:textId="3415597B" w:rsidR="00A267C2" w:rsidRPr="00543594" w:rsidRDefault="00A267C2" w:rsidP="00A267C2">
            <w:pPr>
              <w:ind w:left="2"/>
              <w:rPr>
                <w:rFonts w:ascii="Arial" w:hAnsi="Arial" w:cs="Arial"/>
              </w:rPr>
            </w:pPr>
            <w:r w:rsidRPr="00DD60C5">
              <w:rPr>
                <w:rFonts w:ascii="Arial" w:hAnsi="Arial" w:cs="Arial"/>
              </w:rPr>
              <w:t xml:space="preserve">Noting 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1B510E" w14:textId="297D8D6B" w:rsidR="00A267C2" w:rsidRDefault="003E0BFB" w:rsidP="00A267C2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</w:t>
            </w:r>
          </w:p>
        </w:tc>
      </w:tr>
      <w:tr w:rsidR="00496E4C" w:rsidRPr="00543594" w14:paraId="10D7B9DF" w14:textId="77777777" w:rsidTr="002A0F2A">
        <w:trPr>
          <w:trHeight w:val="34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E31004" w14:textId="2CCBCE8D" w:rsidR="00A267C2" w:rsidRDefault="00A267C2" w:rsidP="00A267C2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EA65C2" w14:textId="1E3BF953" w:rsidR="00A267C2" w:rsidRPr="00496E4C" w:rsidRDefault="00A267C2" w:rsidP="00496E4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96E4C">
              <w:rPr>
                <w:rFonts w:ascii="Arial" w:hAnsi="Arial" w:cs="Arial"/>
              </w:rPr>
              <w:t>Adult Social Care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14:paraId="044EAA82" w14:textId="50697404" w:rsidR="00A267C2" w:rsidRDefault="00A267C2" w:rsidP="00A267C2">
            <w:pPr>
              <w:rPr>
                <w:rFonts w:ascii="Arial" w:hAnsi="Arial" w:cs="Arial"/>
              </w:rPr>
            </w:pPr>
            <w:r w:rsidRPr="00A30D2A">
              <w:rPr>
                <w:rFonts w:ascii="Arial" w:hAnsi="Arial" w:cs="Arial"/>
              </w:rPr>
              <w:t>Verbal</w:t>
            </w:r>
          </w:p>
        </w:tc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14:paraId="58EFE756" w14:textId="32169D86" w:rsidR="00A267C2" w:rsidRPr="00543594" w:rsidRDefault="00A267C2" w:rsidP="00A267C2">
            <w:pPr>
              <w:ind w:left="2"/>
              <w:rPr>
                <w:rFonts w:ascii="Arial" w:hAnsi="Arial" w:cs="Arial"/>
              </w:rPr>
            </w:pPr>
            <w:r w:rsidRPr="00DD60C5">
              <w:rPr>
                <w:rFonts w:ascii="Arial" w:hAnsi="Arial" w:cs="Arial"/>
              </w:rPr>
              <w:t xml:space="preserve">Noting 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8AAB3B" w14:textId="56A78166" w:rsidR="00A267C2" w:rsidRDefault="00A267C2" w:rsidP="00A267C2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</w:t>
            </w:r>
          </w:p>
        </w:tc>
      </w:tr>
      <w:tr w:rsidR="00496E4C" w:rsidRPr="00543594" w14:paraId="2B3BAE08" w14:textId="77777777" w:rsidTr="002A0F2A">
        <w:trPr>
          <w:trHeight w:val="34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44B67C" w14:textId="2728374F" w:rsidR="00A267C2" w:rsidRDefault="00A267C2" w:rsidP="00A267C2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1997AD" w14:textId="5CAC01F4" w:rsidR="00A267C2" w:rsidRPr="00496E4C" w:rsidRDefault="00A267C2" w:rsidP="00496E4C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96E4C">
              <w:rPr>
                <w:rFonts w:ascii="Arial" w:hAnsi="Arial" w:cs="Arial"/>
              </w:rPr>
              <w:t>Carers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14:paraId="76DC9F83" w14:textId="7A62888C" w:rsidR="00A267C2" w:rsidRDefault="00A267C2" w:rsidP="00A267C2">
            <w:pPr>
              <w:rPr>
                <w:rFonts w:ascii="Arial" w:hAnsi="Arial" w:cs="Arial"/>
              </w:rPr>
            </w:pPr>
            <w:r w:rsidRPr="00A30D2A">
              <w:rPr>
                <w:rFonts w:ascii="Arial" w:hAnsi="Arial" w:cs="Arial"/>
              </w:rPr>
              <w:t>Verbal</w:t>
            </w:r>
          </w:p>
        </w:tc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14:paraId="08E0525D" w14:textId="00DC2917" w:rsidR="00A267C2" w:rsidRPr="00543594" w:rsidRDefault="00A267C2" w:rsidP="00A267C2">
            <w:pPr>
              <w:ind w:left="2"/>
              <w:rPr>
                <w:rFonts w:ascii="Arial" w:hAnsi="Arial" w:cs="Arial"/>
              </w:rPr>
            </w:pPr>
            <w:r w:rsidRPr="00DD60C5">
              <w:rPr>
                <w:rFonts w:ascii="Arial" w:hAnsi="Arial" w:cs="Arial"/>
              </w:rPr>
              <w:t xml:space="preserve">Noting 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4714F" w14:textId="095A98AE" w:rsidR="00A267C2" w:rsidRDefault="00A267C2" w:rsidP="00A267C2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GB </w:t>
            </w:r>
          </w:p>
        </w:tc>
      </w:tr>
      <w:tr w:rsidR="00496E4C" w:rsidRPr="00543594" w14:paraId="0311729C" w14:textId="77777777" w:rsidTr="002A0F2A">
        <w:trPr>
          <w:trHeight w:val="34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5FFEF2" w14:textId="3537565A" w:rsidR="00A267C2" w:rsidRDefault="00A267C2" w:rsidP="00A267C2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C4767B" w14:textId="35DB6F72" w:rsidR="00D02468" w:rsidRPr="00D02468" w:rsidRDefault="00A267C2" w:rsidP="00D0246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496E4C">
              <w:rPr>
                <w:rFonts w:ascii="Arial" w:hAnsi="Arial" w:cs="Arial"/>
              </w:rPr>
              <w:t xml:space="preserve">Dental 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14:paraId="53025487" w14:textId="311D6D8E" w:rsidR="00A267C2" w:rsidRDefault="00A267C2" w:rsidP="00A267C2">
            <w:pPr>
              <w:rPr>
                <w:rFonts w:ascii="Arial" w:hAnsi="Arial" w:cs="Arial"/>
              </w:rPr>
            </w:pPr>
            <w:r w:rsidRPr="00A30D2A">
              <w:rPr>
                <w:rFonts w:ascii="Arial" w:hAnsi="Arial" w:cs="Arial"/>
              </w:rPr>
              <w:t>Verbal</w:t>
            </w:r>
          </w:p>
        </w:tc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14:paraId="1B71A506" w14:textId="1920FF38" w:rsidR="00A267C2" w:rsidRPr="00543594" w:rsidRDefault="00A267C2" w:rsidP="00A267C2">
            <w:pPr>
              <w:ind w:left="2"/>
              <w:rPr>
                <w:rFonts w:ascii="Arial" w:hAnsi="Arial" w:cs="Arial"/>
              </w:rPr>
            </w:pPr>
            <w:r w:rsidRPr="00DD60C5">
              <w:rPr>
                <w:rFonts w:ascii="Arial" w:hAnsi="Arial" w:cs="Arial"/>
              </w:rPr>
              <w:t xml:space="preserve">Noting 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D492D2" w14:textId="08D9CA5D" w:rsidR="00A267C2" w:rsidRDefault="00A267C2" w:rsidP="00A267C2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</w:t>
            </w:r>
          </w:p>
        </w:tc>
      </w:tr>
      <w:tr w:rsidR="00D02468" w:rsidRPr="00543594" w14:paraId="7F741D86" w14:textId="77777777" w:rsidTr="00755AEF">
        <w:trPr>
          <w:trHeight w:val="34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FA5C85" w14:textId="1E7BA887" w:rsidR="00D02468" w:rsidRDefault="00D02468" w:rsidP="00D02468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BC064D" w14:textId="3E1571C7" w:rsidR="00755AEF" w:rsidRPr="00755AEF" w:rsidRDefault="00D02468" w:rsidP="00755AE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Outreach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</w:tcPr>
          <w:p w14:paraId="644A8359" w14:textId="00CC5B77" w:rsidR="00D02468" w:rsidRPr="00A30D2A" w:rsidRDefault="00D02468" w:rsidP="00D02468">
            <w:pPr>
              <w:rPr>
                <w:rFonts w:ascii="Arial" w:hAnsi="Arial" w:cs="Arial"/>
              </w:rPr>
            </w:pPr>
            <w:r w:rsidRPr="00A30D2A">
              <w:rPr>
                <w:rFonts w:ascii="Arial" w:hAnsi="Arial" w:cs="Arial"/>
              </w:rPr>
              <w:t>Verbal</w:t>
            </w:r>
          </w:p>
        </w:tc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14:paraId="199DE332" w14:textId="3ADD8340" w:rsidR="00D02468" w:rsidRPr="00DD60C5" w:rsidRDefault="00D02468" w:rsidP="00D02468">
            <w:pPr>
              <w:ind w:left="2"/>
              <w:rPr>
                <w:rFonts w:ascii="Arial" w:hAnsi="Arial" w:cs="Arial"/>
              </w:rPr>
            </w:pPr>
            <w:r w:rsidRPr="00DD60C5">
              <w:rPr>
                <w:rFonts w:ascii="Arial" w:hAnsi="Arial" w:cs="Arial"/>
              </w:rPr>
              <w:t xml:space="preserve">Noting 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21C44A" w14:textId="62C0EE1D" w:rsidR="00D02468" w:rsidRDefault="00D02468" w:rsidP="00D02468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</w:t>
            </w:r>
          </w:p>
        </w:tc>
      </w:tr>
      <w:tr w:rsidR="00755AEF" w:rsidRPr="00543594" w14:paraId="7B6B5114" w14:textId="77777777" w:rsidTr="00755AEF">
        <w:trPr>
          <w:trHeight w:val="34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33096" w14:textId="77777777" w:rsidR="00755AEF" w:rsidRDefault="00755AEF" w:rsidP="00D02468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D21D" w14:textId="4754171B" w:rsidR="00755AEF" w:rsidRPr="00755AEF" w:rsidRDefault="00755AEF" w:rsidP="00755AE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Monthly Intelligence / Feedback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8AAD5" w14:textId="5D7ADBC7" w:rsidR="00755AEF" w:rsidRPr="00A30D2A" w:rsidRDefault="00D76D57" w:rsidP="00D02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</w:t>
            </w:r>
            <w:bookmarkStart w:id="0" w:name="_GoBack"/>
            <w:bookmarkEnd w:id="0"/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E7070" w14:textId="2A532FD6" w:rsidR="00755AEF" w:rsidRPr="00DD60C5" w:rsidRDefault="00755AEF" w:rsidP="00D02468">
            <w:pPr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Noting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C6855" w14:textId="4EFF4DF1" w:rsidR="00755AEF" w:rsidRDefault="00755AEF" w:rsidP="00D02468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RM/GB</w:t>
            </w:r>
          </w:p>
        </w:tc>
      </w:tr>
      <w:tr w:rsidR="00D02468" w:rsidRPr="00543594" w14:paraId="79ECA80F" w14:textId="77777777" w:rsidTr="002A0F2A">
        <w:trPr>
          <w:trHeight w:val="397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B2C6B" w14:textId="578D4C9C" w:rsidR="00D02468" w:rsidRDefault="00D02468" w:rsidP="00D02468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3D68C" w14:textId="28CE6AC2" w:rsidR="00D02468" w:rsidRPr="00487A6C" w:rsidRDefault="00D02468" w:rsidP="00D02468">
            <w:pPr>
              <w:rPr>
                <w:rFonts w:ascii="Arial" w:hAnsi="Arial" w:cs="Arial"/>
              </w:rPr>
            </w:pPr>
            <w:r w:rsidRPr="00487A6C">
              <w:rPr>
                <w:rFonts w:ascii="Arial" w:hAnsi="Arial" w:cs="Arial"/>
              </w:rPr>
              <w:t xml:space="preserve">Enter and View Update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A6BE2" w14:textId="7B571EF1" w:rsidR="00D02468" w:rsidRPr="00A30D2A" w:rsidRDefault="00D02468" w:rsidP="00D02468">
            <w:pPr>
              <w:rPr>
                <w:rFonts w:ascii="Arial" w:hAnsi="Arial" w:cs="Arial"/>
              </w:rPr>
            </w:pPr>
            <w:r w:rsidRPr="00A30D2A">
              <w:rPr>
                <w:rFonts w:ascii="Arial" w:hAnsi="Arial" w:cs="Arial"/>
              </w:rPr>
              <w:t>Verbal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9B1B1" w14:textId="24EE7A27" w:rsidR="00D02468" w:rsidRPr="00DD60C5" w:rsidRDefault="00755AEF" w:rsidP="00D02468">
            <w:pPr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Noting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29F0E" w14:textId="459DF358" w:rsidR="00D02468" w:rsidRDefault="00D02468" w:rsidP="00D02468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GB/HK</w:t>
            </w:r>
          </w:p>
        </w:tc>
      </w:tr>
      <w:tr w:rsidR="00D02468" w:rsidRPr="00543594" w14:paraId="6B3B3DC4" w14:textId="77777777" w:rsidTr="002A0F2A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81E719" w14:textId="04F1A6F0" w:rsidR="00D02468" w:rsidRDefault="00D02468" w:rsidP="00D02468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8B5DC9" w14:textId="2E15BF1C" w:rsidR="00D02468" w:rsidRPr="00D02468" w:rsidRDefault="00D02468" w:rsidP="00D02468">
            <w:pPr>
              <w:rPr>
                <w:rFonts w:ascii="Arial" w:hAnsi="Arial" w:cs="Arial"/>
                <w:b/>
              </w:rPr>
            </w:pPr>
            <w:r w:rsidRPr="00D02468">
              <w:rPr>
                <w:rFonts w:ascii="Arial" w:hAnsi="Arial" w:cs="Arial"/>
                <w:b/>
              </w:rPr>
              <w:t xml:space="preserve">Decisions to be made by the Advisory Board 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99A83D" w14:textId="77777777" w:rsidR="00D02468" w:rsidRDefault="00D02468" w:rsidP="00D02468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D7DE53" w14:textId="77777777" w:rsidR="00D02468" w:rsidRPr="00DD60C5" w:rsidRDefault="00D02468" w:rsidP="00D02468">
            <w:pPr>
              <w:ind w:left="2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78F426" w14:textId="1F57C372" w:rsidR="00D02468" w:rsidRDefault="00D02468" w:rsidP="00D02468">
            <w:pPr>
              <w:ind w:left="1"/>
              <w:rPr>
                <w:rFonts w:ascii="Arial" w:hAnsi="Arial" w:cs="Arial"/>
              </w:rPr>
            </w:pPr>
          </w:p>
        </w:tc>
      </w:tr>
      <w:tr w:rsidR="00D02468" w:rsidRPr="00543594" w14:paraId="12D52FAC" w14:textId="77777777" w:rsidTr="002A0F2A">
        <w:trPr>
          <w:trHeight w:val="397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B39429" w14:textId="67F78FE2" w:rsidR="00D02468" w:rsidRDefault="00D02468" w:rsidP="00D02468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47A211" w14:textId="137D61B0" w:rsidR="00D02468" w:rsidRPr="00487A6C" w:rsidRDefault="00D02468" w:rsidP="00D02468">
            <w:pPr>
              <w:pStyle w:val="ListParagraph"/>
              <w:numPr>
                <w:ilvl w:val="0"/>
                <w:numId w:val="9"/>
              </w:numPr>
              <w:ind w:left="364" w:hanging="364"/>
              <w:rPr>
                <w:rFonts w:ascii="Arial" w:hAnsi="Arial" w:cs="Arial"/>
              </w:rPr>
            </w:pPr>
            <w:r w:rsidRPr="002A0F2A">
              <w:rPr>
                <w:rFonts w:ascii="Arial" w:hAnsi="Arial" w:cs="Arial"/>
              </w:rPr>
              <w:t>Publish a report/ agree a recommendation made in a report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21305C" w14:textId="3984F413" w:rsidR="00D02468" w:rsidRDefault="003E0BFB" w:rsidP="00D02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</w:p>
        </w:tc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48E628" w14:textId="77777777" w:rsidR="00D02468" w:rsidRPr="00DD60C5" w:rsidRDefault="00D02468" w:rsidP="00D02468">
            <w:pPr>
              <w:ind w:left="2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B250DE" w14:textId="47C788CD" w:rsidR="00D02468" w:rsidRDefault="00D02468" w:rsidP="00D02468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GB/HK</w:t>
            </w:r>
          </w:p>
        </w:tc>
      </w:tr>
      <w:tr w:rsidR="00D02468" w:rsidRPr="00543594" w14:paraId="77F6A15B" w14:textId="77777777" w:rsidTr="002A0F2A">
        <w:trPr>
          <w:trHeight w:val="397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27466" w14:textId="7DCCABA0" w:rsidR="00D02468" w:rsidRDefault="00D02468" w:rsidP="00D02468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8398F" w14:textId="6CACF2BE" w:rsidR="002A0F2A" w:rsidRPr="00715DEB" w:rsidRDefault="00D02468" w:rsidP="00715DEB">
            <w:pPr>
              <w:pStyle w:val="ListParagraph"/>
              <w:numPr>
                <w:ilvl w:val="0"/>
                <w:numId w:val="9"/>
              </w:numPr>
              <w:ind w:left="364" w:hanging="364"/>
              <w:rPr>
                <w:rFonts w:ascii="Arial" w:hAnsi="Arial" w:cs="Arial"/>
              </w:rPr>
            </w:pPr>
            <w:r w:rsidRPr="00487A6C">
              <w:rPr>
                <w:rFonts w:ascii="Arial" w:hAnsi="Arial" w:cs="Arial"/>
              </w:rPr>
              <w:t xml:space="preserve">Breach/s of the decision-making process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E7E3" w14:textId="7046560F" w:rsidR="002A0F2A" w:rsidRDefault="00D02468" w:rsidP="00D02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items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0A723" w14:textId="77777777" w:rsidR="00D02468" w:rsidRPr="00DD60C5" w:rsidRDefault="00D02468" w:rsidP="00D02468">
            <w:pPr>
              <w:ind w:left="2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8C1FC" w14:textId="2B7D37A6" w:rsidR="00D02468" w:rsidRDefault="00D02468" w:rsidP="00D02468">
            <w:pPr>
              <w:ind w:left="1"/>
              <w:rPr>
                <w:rFonts w:ascii="Arial" w:hAnsi="Arial" w:cs="Arial"/>
              </w:rPr>
            </w:pPr>
          </w:p>
        </w:tc>
      </w:tr>
      <w:tr w:rsidR="00D02468" w:rsidRPr="00543594" w14:paraId="0789AE97" w14:textId="77777777" w:rsidTr="002A0F2A">
        <w:trPr>
          <w:trHeight w:val="34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BFAC58" w14:textId="5381894D" w:rsidR="00D02468" w:rsidRPr="00543594" w:rsidRDefault="00D02468" w:rsidP="00D02468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435541" w14:textId="77777777" w:rsidR="00D02468" w:rsidRPr="00487A6C" w:rsidRDefault="00D02468" w:rsidP="00D02468">
            <w:pPr>
              <w:pStyle w:val="ListParagraph"/>
              <w:numPr>
                <w:ilvl w:val="0"/>
                <w:numId w:val="8"/>
              </w:numPr>
              <w:ind w:left="364" w:hanging="364"/>
              <w:rPr>
                <w:rFonts w:ascii="Arial" w:hAnsi="Arial" w:cs="Arial"/>
              </w:rPr>
            </w:pPr>
            <w:r w:rsidRPr="00487A6C">
              <w:rPr>
                <w:rFonts w:ascii="Arial" w:hAnsi="Arial" w:cs="Arial"/>
              </w:rPr>
              <w:t xml:space="preserve">Escalation to HW England/ CQC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2A7BAC" w14:textId="1E7EDCB0" w:rsidR="00D02468" w:rsidRPr="00543594" w:rsidRDefault="00D02468" w:rsidP="00D02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items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D76640" w14:textId="77777777" w:rsidR="00D02468" w:rsidRPr="00543594" w:rsidRDefault="00D02468" w:rsidP="00D02468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7A8D40" w14:textId="6726B884" w:rsidR="00D02468" w:rsidRPr="00543594" w:rsidRDefault="00D02468" w:rsidP="00D02468">
            <w:pPr>
              <w:ind w:left="1"/>
              <w:rPr>
                <w:rFonts w:ascii="Arial" w:hAnsi="Arial" w:cs="Arial"/>
              </w:rPr>
            </w:pPr>
          </w:p>
        </w:tc>
      </w:tr>
      <w:tr w:rsidR="00D02468" w:rsidRPr="00543594" w14:paraId="2F905C51" w14:textId="77777777" w:rsidTr="002A0F2A">
        <w:trPr>
          <w:trHeight w:val="34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FB7E45" w14:textId="5ECFDB8E" w:rsidR="00D02468" w:rsidRPr="00543594" w:rsidRDefault="00D02468" w:rsidP="00D02468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50FEAF" w14:textId="3B7EF18C" w:rsidR="00D02468" w:rsidRPr="00487A6C" w:rsidRDefault="00D02468" w:rsidP="00D02468">
            <w:pPr>
              <w:pStyle w:val="ListParagraph"/>
              <w:numPr>
                <w:ilvl w:val="0"/>
                <w:numId w:val="8"/>
              </w:numPr>
              <w:ind w:left="364" w:hanging="364"/>
              <w:rPr>
                <w:rFonts w:ascii="Arial" w:hAnsi="Arial" w:cs="Arial"/>
              </w:rPr>
            </w:pPr>
            <w:r w:rsidRPr="00487A6C">
              <w:rPr>
                <w:rFonts w:ascii="Arial" w:hAnsi="Arial" w:cs="Arial"/>
              </w:rPr>
              <w:t xml:space="preserve">Request information from commissioners/ providers 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14F66F" w14:textId="1005515E" w:rsidR="00D02468" w:rsidRPr="00543594" w:rsidRDefault="00D02468" w:rsidP="00D02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items</w:t>
            </w:r>
          </w:p>
        </w:tc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932F82" w14:textId="370F3DE5" w:rsidR="00D02468" w:rsidRPr="00543594" w:rsidRDefault="00D02468" w:rsidP="00D02468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D73EC7" w14:textId="577FD9B5" w:rsidR="00D02468" w:rsidRPr="00543594" w:rsidRDefault="00D02468" w:rsidP="00D02468">
            <w:pPr>
              <w:ind w:left="1"/>
              <w:rPr>
                <w:rFonts w:ascii="Arial" w:hAnsi="Arial" w:cs="Arial"/>
              </w:rPr>
            </w:pPr>
          </w:p>
        </w:tc>
      </w:tr>
      <w:tr w:rsidR="00D02468" w:rsidRPr="00543594" w14:paraId="5CBCAA56" w14:textId="77777777" w:rsidTr="002A0F2A">
        <w:trPr>
          <w:trHeight w:val="34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326B5D" w14:textId="3942ECB6" w:rsidR="00D02468" w:rsidRPr="00543594" w:rsidRDefault="00D02468" w:rsidP="00D02468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4DA3C1" w14:textId="4C55F2A0" w:rsidR="00D02468" w:rsidRPr="00487A6C" w:rsidRDefault="00D02468" w:rsidP="003E0BFB">
            <w:pPr>
              <w:pStyle w:val="ListParagraph"/>
              <w:numPr>
                <w:ilvl w:val="0"/>
                <w:numId w:val="8"/>
              </w:numPr>
              <w:ind w:left="364" w:hanging="364"/>
              <w:rPr>
                <w:rFonts w:ascii="Arial" w:hAnsi="Arial" w:cs="Arial"/>
              </w:rPr>
            </w:pPr>
            <w:r w:rsidRPr="00487A6C">
              <w:rPr>
                <w:rFonts w:ascii="Arial" w:hAnsi="Arial" w:cs="Arial"/>
              </w:rPr>
              <w:t xml:space="preserve">Whether to report a matter concerning your activities to another person- e.g. </w:t>
            </w:r>
            <w:r w:rsidR="003E0BFB">
              <w:rPr>
                <w:rFonts w:ascii="Arial" w:hAnsi="Arial" w:cs="Arial"/>
              </w:rPr>
              <w:t>ICB</w:t>
            </w:r>
            <w:r w:rsidRPr="00487A6C">
              <w:rPr>
                <w:rFonts w:ascii="Arial" w:hAnsi="Arial" w:cs="Arial"/>
              </w:rPr>
              <w:t xml:space="preserve">, Voluntary Sector, another Healthwatch, Advocacy services  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8FFC33" w14:textId="1DD4B5C2" w:rsidR="00D02468" w:rsidRPr="00543594" w:rsidRDefault="00D02468" w:rsidP="00D02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items</w:t>
            </w:r>
          </w:p>
        </w:tc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CB2F9C" w14:textId="5AEFD684" w:rsidR="00D02468" w:rsidRPr="00543594" w:rsidRDefault="00D02468" w:rsidP="00D02468">
            <w:pPr>
              <w:ind w:left="2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EE298C" w14:textId="54FAEC2A" w:rsidR="00D02468" w:rsidRPr="00543594" w:rsidRDefault="00D02468" w:rsidP="00D02468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</w:tr>
      <w:tr w:rsidR="00D02468" w:rsidRPr="00543594" w14:paraId="37419CF2" w14:textId="77777777" w:rsidTr="002A0F2A">
        <w:trPr>
          <w:trHeight w:val="340"/>
          <w:jc w:val="center"/>
        </w:trPr>
        <w:tc>
          <w:tcPr>
            <w:tcW w:w="4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DF9436" w14:textId="3DDCA6E1" w:rsidR="00D02468" w:rsidRPr="00543594" w:rsidRDefault="00D02468" w:rsidP="00D02468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45B5D5" w14:textId="4BF2C052" w:rsidR="00D02468" w:rsidRPr="00487A6C" w:rsidRDefault="00D02468" w:rsidP="00D02468">
            <w:pPr>
              <w:pStyle w:val="ListParagraph"/>
              <w:numPr>
                <w:ilvl w:val="0"/>
                <w:numId w:val="8"/>
              </w:numPr>
              <w:ind w:left="364" w:right="194" w:hanging="364"/>
              <w:rPr>
                <w:rFonts w:ascii="Arial" w:hAnsi="Arial" w:cs="Arial"/>
              </w:rPr>
            </w:pPr>
            <w:r w:rsidRPr="00487A6C">
              <w:rPr>
                <w:rFonts w:ascii="Arial" w:hAnsi="Arial" w:cs="Arial"/>
              </w:rPr>
              <w:t>Decision about subcontracting/ commissioned work</w:t>
            </w:r>
          </w:p>
        </w:tc>
        <w:tc>
          <w:tcPr>
            <w:tcW w:w="12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327831" w14:textId="36DC9409" w:rsidR="00D02468" w:rsidRPr="00543594" w:rsidRDefault="00D02468" w:rsidP="00D02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items</w:t>
            </w:r>
          </w:p>
        </w:tc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39BFE7" w14:textId="6D9DFE98" w:rsidR="00D02468" w:rsidRPr="00543594" w:rsidRDefault="00D02468" w:rsidP="00D02468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AC2CDB" w14:textId="6EB8AD48" w:rsidR="00D02468" w:rsidRPr="00543594" w:rsidRDefault="00D02468" w:rsidP="00D02468">
            <w:pPr>
              <w:ind w:left="1"/>
              <w:rPr>
                <w:rFonts w:ascii="Arial" w:hAnsi="Arial" w:cs="Arial"/>
              </w:rPr>
            </w:pPr>
          </w:p>
        </w:tc>
      </w:tr>
      <w:tr w:rsidR="00D02468" w:rsidRPr="00543594" w14:paraId="0AEE73D2" w14:textId="77777777" w:rsidTr="002A0F2A">
        <w:trPr>
          <w:trHeight w:val="340"/>
          <w:jc w:val="center"/>
        </w:trPr>
        <w:tc>
          <w:tcPr>
            <w:tcW w:w="4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C7C4" w14:textId="23BB97BB" w:rsidR="00D02468" w:rsidRPr="00543594" w:rsidRDefault="00D02468" w:rsidP="00D02468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2963F" w14:textId="67193136" w:rsidR="00D02468" w:rsidRPr="00487A6C" w:rsidRDefault="00D02468" w:rsidP="00D02468">
            <w:pPr>
              <w:pStyle w:val="ListParagraph"/>
              <w:numPr>
                <w:ilvl w:val="0"/>
                <w:numId w:val="8"/>
              </w:numPr>
              <w:ind w:left="364" w:right="1120" w:hanging="364"/>
              <w:rPr>
                <w:rFonts w:ascii="Arial" w:hAnsi="Arial" w:cs="Arial"/>
              </w:rPr>
            </w:pPr>
            <w:r w:rsidRPr="00487A6C">
              <w:rPr>
                <w:rFonts w:ascii="Arial" w:hAnsi="Arial" w:cs="Arial"/>
              </w:rPr>
              <w:t xml:space="preserve">Refer a matter to Overview and Scrutiny committee </w:t>
            </w:r>
          </w:p>
        </w:tc>
        <w:tc>
          <w:tcPr>
            <w:tcW w:w="1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B9BC1" w14:textId="2C8D90F9" w:rsidR="00D02468" w:rsidRPr="00543594" w:rsidRDefault="00D02468" w:rsidP="00D02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items</w:t>
            </w:r>
          </w:p>
        </w:tc>
        <w:tc>
          <w:tcPr>
            <w:tcW w:w="1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3CBE" w14:textId="654AC78E" w:rsidR="00D02468" w:rsidRPr="00543594" w:rsidRDefault="00D02468" w:rsidP="00D02468">
            <w:pPr>
              <w:ind w:left="2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78823" w14:textId="39EBBCED" w:rsidR="00D02468" w:rsidRPr="00543594" w:rsidRDefault="00D02468" w:rsidP="00D02468">
            <w:pPr>
              <w:ind w:left="1"/>
              <w:rPr>
                <w:rFonts w:ascii="Arial" w:hAnsi="Arial" w:cs="Arial"/>
              </w:rPr>
            </w:pPr>
          </w:p>
        </w:tc>
      </w:tr>
      <w:tr w:rsidR="00D02468" w:rsidRPr="00543594" w14:paraId="40E6390A" w14:textId="77777777" w:rsidTr="002A0F2A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0DDC7" w14:textId="45BB34F7" w:rsidR="00D02468" w:rsidRPr="00543594" w:rsidRDefault="00D02468" w:rsidP="00D02468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4D0E26" w14:textId="77777777" w:rsidR="00D02468" w:rsidRPr="00496E4C" w:rsidRDefault="00D02468" w:rsidP="00D02468">
            <w:pPr>
              <w:rPr>
                <w:rFonts w:ascii="Arial" w:hAnsi="Arial" w:cs="Arial"/>
                <w:sz w:val="16"/>
                <w:szCs w:val="16"/>
              </w:rPr>
            </w:pPr>
            <w:r w:rsidRPr="00543594">
              <w:rPr>
                <w:rFonts w:ascii="Arial" w:hAnsi="Arial" w:cs="Arial"/>
              </w:rPr>
              <w:t xml:space="preserve">Which health and social care services HW is looking at for priority project </w:t>
            </w:r>
            <w:r>
              <w:rPr>
                <w:rFonts w:ascii="Arial" w:hAnsi="Arial" w:cs="Arial"/>
              </w:rPr>
              <w:t xml:space="preserve"> </w:t>
            </w:r>
            <w:r w:rsidRPr="00543594">
              <w:rPr>
                <w:rFonts w:ascii="Arial" w:hAnsi="Arial" w:cs="Arial"/>
                <w:i/>
              </w:rPr>
              <w:t xml:space="preserve"> </w:t>
            </w:r>
            <w:r w:rsidRPr="00496E4C">
              <w:rPr>
                <w:rFonts w:ascii="Arial" w:hAnsi="Arial" w:cs="Arial"/>
                <w:i/>
                <w:sz w:val="16"/>
                <w:szCs w:val="16"/>
              </w:rPr>
              <w:t xml:space="preserve">(Completion of the Healthwatch Priority Project Decision Making Checklist is required)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7150" w14:textId="559C8C1F" w:rsidR="00D02468" w:rsidRPr="00543594" w:rsidRDefault="00D02468" w:rsidP="00D02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items</w:t>
            </w: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FC08" w14:textId="7D2069DD" w:rsidR="00D02468" w:rsidRPr="00543594" w:rsidRDefault="00D02468" w:rsidP="00D02468">
            <w:pPr>
              <w:ind w:left="2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7CF2" w14:textId="495B1180" w:rsidR="00D02468" w:rsidRPr="00543594" w:rsidRDefault="00D02468" w:rsidP="00D02468">
            <w:pPr>
              <w:ind w:left="1"/>
              <w:rPr>
                <w:rFonts w:ascii="Arial" w:hAnsi="Arial" w:cs="Arial"/>
              </w:rPr>
            </w:pPr>
          </w:p>
        </w:tc>
      </w:tr>
      <w:tr w:rsidR="00D02468" w:rsidRPr="00543594" w14:paraId="12EB5ADD" w14:textId="77777777" w:rsidTr="002A0F2A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F22D6" w14:textId="567B0AD3" w:rsidR="00D02468" w:rsidRPr="00543594" w:rsidRDefault="00D02468" w:rsidP="00D02468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85FE3" w14:textId="77777777" w:rsidR="00D02468" w:rsidRPr="00543594" w:rsidRDefault="00D02468" w:rsidP="00D02468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Health and Social Care Issues from the public – 15 minutes duration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32968" w14:textId="77777777" w:rsidR="00D02468" w:rsidRPr="00543594" w:rsidRDefault="00D02468" w:rsidP="00D02468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85F7D" w14:textId="77777777" w:rsidR="00D02468" w:rsidRPr="00543594" w:rsidRDefault="00D02468" w:rsidP="00D02468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3F6AE" w14:textId="79193108" w:rsidR="00D02468" w:rsidRPr="00543594" w:rsidRDefault="00D02468" w:rsidP="00D02468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Chair </w:t>
            </w:r>
          </w:p>
        </w:tc>
      </w:tr>
      <w:tr w:rsidR="00D02468" w:rsidRPr="00543594" w14:paraId="7656DE13" w14:textId="77777777" w:rsidTr="002A0F2A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95BE" w14:textId="1F50C819" w:rsidR="00D02468" w:rsidRPr="00543594" w:rsidRDefault="00D02468" w:rsidP="00D02468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2827A" w14:textId="5A362DB3" w:rsidR="00D02468" w:rsidRPr="00543594" w:rsidRDefault="00D02468" w:rsidP="00D02468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>Any other business – previously advised to Chair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43DBE" w14:textId="70749C91" w:rsidR="00D02468" w:rsidRPr="00543594" w:rsidRDefault="00D02468" w:rsidP="00D024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items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15713" w14:textId="77777777" w:rsidR="00D02468" w:rsidRPr="00543594" w:rsidRDefault="00D02468" w:rsidP="00D02468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63E74" w14:textId="61D40F03" w:rsidR="00D02468" w:rsidRPr="00543594" w:rsidRDefault="00D02468" w:rsidP="00D02468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Chair </w:t>
            </w:r>
          </w:p>
        </w:tc>
      </w:tr>
      <w:tr w:rsidR="003E0BFB" w:rsidRPr="00543594" w14:paraId="433D6F98" w14:textId="77777777" w:rsidTr="002A0F2A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8D98F" w14:textId="77777777" w:rsidR="003E0BFB" w:rsidRDefault="003E0BFB" w:rsidP="00D02468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F27F3" w14:textId="5FFD9A6C" w:rsidR="003E0BFB" w:rsidRDefault="003E0BFB" w:rsidP="00D02468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Date and Time of Next Meeting </w:t>
            </w:r>
            <w:r>
              <w:rPr>
                <w:rFonts w:ascii="Arial" w:hAnsi="Arial" w:cs="Arial"/>
              </w:rPr>
              <w:t>–</w:t>
            </w:r>
            <w:r w:rsidRPr="00543594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25</w:t>
            </w:r>
            <w:r w:rsidRPr="003E0BF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 2024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C8FC9" w14:textId="77777777" w:rsidR="003E0BFB" w:rsidRDefault="003E0BFB" w:rsidP="00D02468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4EB30" w14:textId="77777777" w:rsidR="003E0BFB" w:rsidRPr="00543594" w:rsidRDefault="003E0BFB" w:rsidP="00D02468">
            <w:pPr>
              <w:ind w:left="2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F49C3" w14:textId="77777777" w:rsidR="003E0BFB" w:rsidRDefault="003E0BFB" w:rsidP="00D02468">
            <w:pPr>
              <w:ind w:left="1"/>
              <w:rPr>
                <w:rFonts w:ascii="Arial" w:hAnsi="Arial" w:cs="Arial"/>
              </w:rPr>
            </w:pPr>
          </w:p>
        </w:tc>
      </w:tr>
      <w:tr w:rsidR="00715DEB" w:rsidRPr="00543594" w14:paraId="118DCD04" w14:textId="77777777" w:rsidTr="002A0F2A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27C09" w14:textId="36E01345" w:rsidR="00715DEB" w:rsidRDefault="00715DEB" w:rsidP="00D02468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D5EE1" w14:textId="2EE07BDD" w:rsidR="00715DEB" w:rsidRPr="00543594" w:rsidRDefault="00AE070D" w:rsidP="00AE07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will move to private session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DB003" w14:textId="77777777" w:rsidR="00715DEB" w:rsidRDefault="00715DEB" w:rsidP="00D02468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62780" w14:textId="77777777" w:rsidR="00715DEB" w:rsidRPr="00543594" w:rsidRDefault="00715DEB" w:rsidP="00D02468">
            <w:pPr>
              <w:ind w:left="2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2D1E" w14:textId="5A4D4D30" w:rsidR="00715DEB" w:rsidRPr="00543594" w:rsidRDefault="00AE070D" w:rsidP="00D02468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</w:tbl>
    <w:p w14:paraId="680BCDB1" w14:textId="77777777" w:rsidR="00AE070D" w:rsidRPr="00002158" w:rsidRDefault="00AE070D" w:rsidP="00AE070D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002158">
        <w:rPr>
          <w:rFonts w:ascii="Arial" w:hAnsi="Arial" w:cs="Arial"/>
          <w:b/>
          <w:sz w:val="28"/>
        </w:rPr>
        <w:lastRenderedPageBreak/>
        <w:t>Healthwatch Leicester and Healthwatch Leicestershire Advisory Board</w:t>
      </w:r>
    </w:p>
    <w:p w14:paraId="27DEE68E" w14:textId="77777777" w:rsidR="00AE070D" w:rsidRPr="00D650D7" w:rsidRDefault="00AE070D" w:rsidP="00AE070D">
      <w:pPr>
        <w:spacing w:after="0" w:line="240" w:lineRule="auto"/>
        <w:jc w:val="center"/>
        <w:rPr>
          <w:b/>
          <w:sz w:val="14"/>
          <w:szCs w:val="10"/>
        </w:rPr>
      </w:pPr>
    </w:p>
    <w:p w14:paraId="2D3F949A" w14:textId="6A8AD20F" w:rsidR="00AE070D" w:rsidRDefault="00AE070D" w:rsidP="00AE070D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30 April 2024</w:t>
      </w:r>
      <w:r w:rsidRPr="00002158">
        <w:rPr>
          <w:rFonts w:ascii="Arial" w:hAnsi="Arial" w:cs="Arial"/>
          <w:b/>
          <w:sz w:val="28"/>
        </w:rPr>
        <w:t xml:space="preserve"> – Online – </w:t>
      </w:r>
      <w:r>
        <w:rPr>
          <w:rFonts w:ascii="Arial" w:hAnsi="Arial" w:cs="Arial"/>
          <w:b/>
          <w:sz w:val="28"/>
        </w:rPr>
        <w:t>MS Teams</w:t>
      </w:r>
      <w:r>
        <w:rPr>
          <w:rFonts w:ascii="Arial" w:hAnsi="Arial" w:cs="Arial"/>
          <w:b/>
          <w:sz w:val="28"/>
        </w:rPr>
        <w:t xml:space="preserve"> in Private</w:t>
      </w:r>
    </w:p>
    <w:p w14:paraId="6AA97425" w14:textId="75A6E96A" w:rsidR="00AE070D" w:rsidRDefault="00AE070D" w:rsidP="00AE070D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18:45 – 19:30</w:t>
      </w:r>
    </w:p>
    <w:p w14:paraId="03749874" w14:textId="77777777" w:rsidR="00AE070D" w:rsidRDefault="00AE070D" w:rsidP="00AE070D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tbl>
      <w:tblPr>
        <w:tblStyle w:val="TableGrid"/>
        <w:tblW w:w="10490" w:type="dxa"/>
        <w:jc w:val="center"/>
        <w:tblInd w:w="0" w:type="dxa"/>
        <w:tblCellMar>
          <w:top w:w="47" w:type="dxa"/>
          <w:left w:w="57" w:type="dxa"/>
        </w:tblCellMar>
        <w:tblLook w:val="04A0" w:firstRow="1" w:lastRow="0" w:firstColumn="1" w:lastColumn="0" w:noHBand="0" w:noVBand="1"/>
      </w:tblPr>
      <w:tblGrid>
        <w:gridCol w:w="421"/>
        <w:gridCol w:w="6095"/>
        <w:gridCol w:w="1281"/>
        <w:gridCol w:w="1376"/>
        <w:gridCol w:w="1317"/>
      </w:tblGrid>
      <w:tr w:rsidR="00AE070D" w:rsidRPr="00543594" w14:paraId="44FF330E" w14:textId="77777777" w:rsidTr="00CF1041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86B0A1" w14:textId="77777777" w:rsidR="00AE070D" w:rsidRPr="00543594" w:rsidRDefault="00AE070D" w:rsidP="00CF1041">
            <w:pPr>
              <w:ind w:left="24"/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32DB1E" w14:textId="77777777" w:rsidR="00AE070D" w:rsidRPr="00543594" w:rsidRDefault="00AE070D" w:rsidP="00CF1041">
            <w:pPr>
              <w:ind w:right="28"/>
              <w:jc w:val="center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0CE472" w14:textId="77777777" w:rsidR="00AE070D" w:rsidRPr="00543594" w:rsidRDefault="00AE070D" w:rsidP="00CF1041">
            <w:pPr>
              <w:ind w:right="29"/>
              <w:jc w:val="center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  <w:b/>
              </w:rPr>
              <w:t>Enclosure</w:t>
            </w:r>
          </w:p>
          <w:p w14:paraId="13A49506" w14:textId="77777777" w:rsidR="00AE070D" w:rsidRPr="00543594" w:rsidRDefault="00AE070D" w:rsidP="00CF1041">
            <w:pPr>
              <w:rPr>
                <w:rFonts w:ascii="Arial" w:hAnsi="Arial" w:cs="Arial"/>
              </w:rPr>
            </w:pPr>
            <w:r w:rsidRPr="00496E4C"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Pr="00496E4C">
              <w:rPr>
                <w:rFonts w:ascii="Arial" w:hAnsi="Arial" w:cs="Arial"/>
                <w:i/>
                <w:sz w:val="16"/>
                <w:szCs w:val="20"/>
              </w:rPr>
              <w:t>Paper, Verbal etc)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F5D615" w14:textId="77777777" w:rsidR="00AE070D" w:rsidRPr="00543594" w:rsidRDefault="00AE070D" w:rsidP="00CF1041">
            <w:pPr>
              <w:ind w:left="79"/>
              <w:jc w:val="center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  <w:b/>
              </w:rPr>
              <w:t>Outcome</w:t>
            </w:r>
          </w:p>
          <w:p w14:paraId="1122A15F" w14:textId="77777777" w:rsidR="00AE070D" w:rsidRPr="00496E4C" w:rsidRDefault="00AE070D" w:rsidP="00CF1041">
            <w:pPr>
              <w:ind w:right="28"/>
              <w:rPr>
                <w:rFonts w:ascii="Arial" w:hAnsi="Arial" w:cs="Arial"/>
                <w:sz w:val="16"/>
                <w:szCs w:val="20"/>
              </w:rPr>
            </w:pPr>
            <w:r w:rsidRPr="00496E4C"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Pr="00496E4C">
              <w:rPr>
                <w:rFonts w:ascii="Arial" w:hAnsi="Arial" w:cs="Arial"/>
                <w:i/>
                <w:sz w:val="16"/>
                <w:szCs w:val="20"/>
              </w:rPr>
              <w:t>Noting,</w:t>
            </w:r>
          </w:p>
          <w:p w14:paraId="789586C2" w14:textId="77777777" w:rsidR="00AE070D" w:rsidRPr="00543594" w:rsidRDefault="00AE070D" w:rsidP="00CF1041">
            <w:pPr>
              <w:ind w:left="26"/>
              <w:rPr>
                <w:rFonts w:ascii="Arial" w:hAnsi="Arial" w:cs="Arial"/>
              </w:rPr>
            </w:pPr>
            <w:r w:rsidRPr="00496E4C">
              <w:rPr>
                <w:rFonts w:ascii="Arial" w:hAnsi="Arial" w:cs="Arial"/>
                <w:i/>
                <w:sz w:val="16"/>
                <w:szCs w:val="20"/>
              </w:rPr>
              <w:t>Decision etc)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5FCB19" w14:textId="77777777" w:rsidR="00AE070D" w:rsidRPr="00543594" w:rsidRDefault="00AE070D" w:rsidP="00CF1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543594">
              <w:rPr>
                <w:rFonts w:ascii="Arial" w:hAnsi="Arial" w:cs="Arial"/>
                <w:b/>
              </w:rPr>
              <w:t>Presenter</w:t>
            </w:r>
          </w:p>
        </w:tc>
      </w:tr>
      <w:tr w:rsidR="00AE070D" w:rsidRPr="00543594" w14:paraId="11ED124D" w14:textId="77777777" w:rsidTr="00CF1041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68A0A" w14:textId="77777777" w:rsidR="00AE070D" w:rsidRPr="00543594" w:rsidRDefault="00AE070D" w:rsidP="00AE070D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4EF7" w14:textId="14FDA4E1" w:rsidR="00AE070D" w:rsidRPr="00543594" w:rsidRDefault="00AE070D" w:rsidP="00AE07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HAB Recruitment update </w:t>
            </w: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42F72" w14:textId="3B932860" w:rsidR="00AE070D" w:rsidRPr="00543594" w:rsidRDefault="00AE070D" w:rsidP="00AE07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D20D4" w14:textId="4385C0F4" w:rsidR="00AE070D" w:rsidRPr="00543594" w:rsidRDefault="00AE070D" w:rsidP="00AE070D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Noting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11485" w14:textId="39BEF527" w:rsidR="00AE070D" w:rsidRPr="00543594" w:rsidRDefault="00AE070D" w:rsidP="00AE070D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HK/HC/GB</w:t>
            </w:r>
          </w:p>
        </w:tc>
      </w:tr>
      <w:tr w:rsidR="00755AEF" w:rsidRPr="00543594" w14:paraId="2CAAE8A5" w14:textId="77777777" w:rsidTr="00CF1041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232A" w14:textId="632C370B" w:rsidR="00755AEF" w:rsidRPr="00543594" w:rsidRDefault="00755AEF" w:rsidP="00AE070D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FE550" w14:textId="1E99887C" w:rsidR="00755AEF" w:rsidRDefault="00755AEF" w:rsidP="00AE07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Meeting Representation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0CFE" w14:textId="5EA4896C" w:rsidR="00755AEF" w:rsidRPr="00755AEF" w:rsidRDefault="00755AEF" w:rsidP="00AE070D">
            <w:pPr>
              <w:rPr>
                <w:rFonts w:ascii="Arial" w:hAnsi="Arial" w:cs="Arial"/>
                <w:sz w:val="20"/>
              </w:rPr>
            </w:pPr>
            <w:r w:rsidRPr="00755AEF">
              <w:rPr>
                <w:rFonts w:ascii="Arial" w:hAnsi="Arial" w:cs="Arial"/>
                <w:sz w:val="20"/>
              </w:rPr>
              <w:t>Paper to follow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71CC" w14:textId="3DFEC727" w:rsidR="00755AEF" w:rsidRPr="00543594" w:rsidRDefault="00755AEF" w:rsidP="00755AEF">
            <w:pPr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6CF6" w14:textId="75BA8D16" w:rsidR="00755AEF" w:rsidRDefault="00755AEF" w:rsidP="00AE070D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</w:t>
            </w:r>
          </w:p>
        </w:tc>
      </w:tr>
      <w:tr w:rsidR="00AE070D" w:rsidRPr="00543594" w14:paraId="234744D2" w14:textId="77777777" w:rsidTr="00CF1041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3E199" w14:textId="77777777" w:rsidR="00AE070D" w:rsidRPr="00543594" w:rsidRDefault="00AE070D" w:rsidP="00AE070D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2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28B51" w14:textId="04FFA02F" w:rsidR="00AE070D" w:rsidRPr="00543594" w:rsidRDefault="00AE070D" w:rsidP="00AE07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Joint HOSC – work request</w:t>
            </w: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6902" w14:textId="02156EC6" w:rsidR="00AE070D" w:rsidRPr="00543594" w:rsidRDefault="00AE070D" w:rsidP="00AE07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44F9D" w14:textId="678E10F6" w:rsidR="00AE070D" w:rsidRPr="00543594" w:rsidRDefault="00AE070D" w:rsidP="00AE070D">
            <w:pPr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F045E" w14:textId="66E59E9B" w:rsidR="00AE070D" w:rsidRPr="00543594" w:rsidRDefault="00AE070D" w:rsidP="00AE070D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HK/HC/GB</w:t>
            </w:r>
          </w:p>
        </w:tc>
      </w:tr>
      <w:tr w:rsidR="00AE070D" w:rsidRPr="00543594" w14:paraId="4500A433" w14:textId="77777777" w:rsidTr="00CF1041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7E863" w14:textId="77777777" w:rsidR="00AE070D" w:rsidRPr="00543594" w:rsidRDefault="00AE070D" w:rsidP="00AE070D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AC501" w14:textId="535EA5F6" w:rsidR="00AE070D" w:rsidRPr="00543594" w:rsidRDefault="00AE070D" w:rsidP="00AE07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Priority setting discussion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48331" w14:textId="29F2AA0B" w:rsidR="00AE070D" w:rsidRPr="00543594" w:rsidRDefault="00AE070D" w:rsidP="00AE07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9D01E" w14:textId="723D20CB" w:rsidR="00AE070D" w:rsidRPr="00543594" w:rsidRDefault="00AE070D" w:rsidP="00AE070D">
            <w:pPr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1C85F" w14:textId="455FB833" w:rsidR="00AE070D" w:rsidRPr="00543594" w:rsidRDefault="00AE070D" w:rsidP="00AE070D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HK/HC/GB</w:t>
            </w:r>
          </w:p>
        </w:tc>
      </w:tr>
      <w:tr w:rsidR="00AE070D" w:rsidRPr="00543594" w14:paraId="7C850643" w14:textId="77777777" w:rsidTr="00CF1041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858F5" w14:textId="4D412B7D" w:rsidR="00AE070D" w:rsidRPr="00543594" w:rsidRDefault="0099316B" w:rsidP="00AE070D">
            <w:pPr>
              <w:ind w:left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6B79" w14:textId="77777777" w:rsidR="00AE070D" w:rsidRPr="00543594" w:rsidRDefault="00AE070D" w:rsidP="00AE070D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>Any other business – previously advised to Chair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CCAD5" w14:textId="77777777" w:rsidR="00AE070D" w:rsidRPr="00543594" w:rsidRDefault="00AE070D" w:rsidP="00AE07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items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E5154" w14:textId="77777777" w:rsidR="00AE070D" w:rsidRPr="00543594" w:rsidRDefault="00AE070D" w:rsidP="00AE070D">
            <w:pPr>
              <w:ind w:left="2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D868" w14:textId="77777777" w:rsidR="00AE070D" w:rsidRPr="00543594" w:rsidRDefault="00AE070D" w:rsidP="00AE070D">
            <w:pPr>
              <w:ind w:left="1"/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Chair </w:t>
            </w:r>
          </w:p>
        </w:tc>
      </w:tr>
      <w:tr w:rsidR="00AE070D" w:rsidRPr="00543594" w14:paraId="0561AD52" w14:textId="77777777" w:rsidTr="00CF1041">
        <w:trPr>
          <w:trHeight w:val="39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E3B8B" w14:textId="77777777" w:rsidR="00AE070D" w:rsidRDefault="00AE070D" w:rsidP="00AE070D">
            <w:pPr>
              <w:ind w:left="1"/>
              <w:rPr>
                <w:rFonts w:ascii="Arial" w:hAnsi="Arial" w:cs="Arial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EF912" w14:textId="77777777" w:rsidR="00AE070D" w:rsidRDefault="00AE070D" w:rsidP="00AE070D">
            <w:pPr>
              <w:rPr>
                <w:rFonts w:ascii="Arial" w:hAnsi="Arial" w:cs="Arial"/>
              </w:rPr>
            </w:pPr>
            <w:r w:rsidRPr="00543594">
              <w:rPr>
                <w:rFonts w:ascii="Arial" w:hAnsi="Arial" w:cs="Arial"/>
              </w:rPr>
              <w:t xml:space="preserve">Date and Time of Next Meeting </w:t>
            </w:r>
            <w:r>
              <w:rPr>
                <w:rFonts w:ascii="Arial" w:hAnsi="Arial" w:cs="Arial"/>
              </w:rPr>
              <w:t>–</w:t>
            </w:r>
            <w:r w:rsidRPr="00543594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25</w:t>
            </w:r>
            <w:r w:rsidRPr="003E0BF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June 2024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5FC82" w14:textId="77777777" w:rsidR="00AE070D" w:rsidRDefault="00AE070D" w:rsidP="00AE070D">
            <w:pPr>
              <w:rPr>
                <w:rFonts w:ascii="Arial" w:hAnsi="Arial" w:cs="Arial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E050" w14:textId="77777777" w:rsidR="00AE070D" w:rsidRPr="00543594" w:rsidRDefault="00AE070D" w:rsidP="00AE070D">
            <w:pPr>
              <w:ind w:left="2"/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E5C24" w14:textId="77777777" w:rsidR="00AE070D" w:rsidRDefault="00AE070D" w:rsidP="00AE070D">
            <w:pPr>
              <w:ind w:left="1"/>
              <w:rPr>
                <w:rFonts w:ascii="Arial" w:hAnsi="Arial" w:cs="Arial"/>
              </w:rPr>
            </w:pPr>
          </w:p>
        </w:tc>
      </w:tr>
    </w:tbl>
    <w:p w14:paraId="7712628A" w14:textId="77777777" w:rsidR="00AE070D" w:rsidRDefault="00AE070D" w:rsidP="008419F1">
      <w:pPr>
        <w:spacing w:before="100" w:beforeAutospacing="1" w:after="100" w:afterAutospacing="1" w:line="240" w:lineRule="auto"/>
      </w:pPr>
    </w:p>
    <w:sectPr w:rsidR="00AE070D" w:rsidSect="00A267C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6DA9"/>
    <w:multiLevelType w:val="hybridMultilevel"/>
    <w:tmpl w:val="5A24A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0399C"/>
    <w:multiLevelType w:val="hybridMultilevel"/>
    <w:tmpl w:val="957E90B8"/>
    <w:lvl w:ilvl="0" w:tplc="86B8A1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FE662E">
      <w:start w:val="1"/>
      <w:numFmt w:val="bullet"/>
      <w:lvlText w:val="o"/>
      <w:lvlJc w:val="left"/>
      <w:pPr>
        <w:ind w:left="1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2AB3F8">
      <w:start w:val="1"/>
      <w:numFmt w:val="bullet"/>
      <w:lvlText w:val="▪"/>
      <w:lvlJc w:val="left"/>
      <w:pPr>
        <w:ind w:left="2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887A68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128BC4">
      <w:start w:val="1"/>
      <w:numFmt w:val="bullet"/>
      <w:lvlText w:val="o"/>
      <w:lvlJc w:val="left"/>
      <w:pPr>
        <w:ind w:left="3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266800">
      <w:start w:val="1"/>
      <w:numFmt w:val="bullet"/>
      <w:lvlText w:val="▪"/>
      <w:lvlJc w:val="left"/>
      <w:pPr>
        <w:ind w:left="4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CCB19A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0CFEE6">
      <w:start w:val="1"/>
      <w:numFmt w:val="bullet"/>
      <w:lvlText w:val="o"/>
      <w:lvlJc w:val="left"/>
      <w:pPr>
        <w:ind w:left="5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76FF72">
      <w:start w:val="1"/>
      <w:numFmt w:val="bullet"/>
      <w:lvlText w:val="▪"/>
      <w:lvlJc w:val="left"/>
      <w:pPr>
        <w:ind w:left="6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6E4E73"/>
    <w:multiLevelType w:val="hybridMultilevel"/>
    <w:tmpl w:val="F556A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407E3"/>
    <w:multiLevelType w:val="hybridMultilevel"/>
    <w:tmpl w:val="778226CA"/>
    <w:lvl w:ilvl="0" w:tplc="5B288DD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220222">
      <w:start w:val="1"/>
      <w:numFmt w:val="bullet"/>
      <w:lvlText w:val="o"/>
      <w:lvlJc w:val="left"/>
      <w:pPr>
        <w:ind w:left="1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A67458">
      <w:start w:val="1"/>
      <w:numFmt w:val="bullet"/>
      <w:lvlText w:val="▪"/>
      <w:lvlJc w:val="left"/>
      <w:pPr>
        <w:ind w:left="2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D45D02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32A518">
      <w:start w:val="1"/>
      <w:numFmt w:val="bullet"/>
      <w:lvlText w:val="o"/>
      <w:lvlJc w:val="left"/>
      <w:pPr>
        <w:ind w:left="3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98E41E">
      <w:start w:val="1"/>
      <w:numFmt w:val="bullet"/>
      <w:lvlText w:val="▪"/>
      <w:lvlJc w:val="left"/>
      <w:pPr>
        <w:ind w:left="4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B4F2F8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DEBF60">
      <w:start w:val="1"/>
      <w:numFmt w:val="bullet"/>
      <w:lvlText w:val="o"/>
      <w:lvlJc w:val="left"/>
      <w:pPr>
        <w:ind w:left="5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6A01D6">
      <w:start w:val="1"/>
      <w:numFmt w:val="bullet"/>
      <w:lvlText w:val="▪"/>
      <w:lvlJc w:val="left"/>
      <w:pPr>
        <w:ind w:left="6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FA5701"/>
    <w:multiLevelType w:val="hybridMultilevel"/>
    <w:tmpl w:val="F08839E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09C6"/>
    <w:multiLevelType w:val="hybridMultilevel"/>
    <w:tmpl w:val="668EE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24713"/>
    <w:multiLevelType w:val="hybridMultilevel"/>
    <w:tmpl w:val="CBFAE666"/>
    <w:lvl w:ilvl="0" w:tplc="08090003">
      <w:start w:val="1"/>
      <w:numFmt w:val="bullet"/>
      <w:lvlText w:val="o"/>
      <w:lvlJc w:val="left"/>
      <w:pPr>
        <w:ind w:left="72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220222">
      <w:start w:val="1"/>
      <w:numFmt w:val="bullet"/>
      <w:lvlText w:val="o"/>
      <w:lvlJc w:val="left"/>
      <w:pPr>
        <w:ind w:left="1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A67458">
      <w:start w:val="1"/>
      <w:numFmt w:val="bullet"/>
      <w:lvlText w:val="▪"/>
      <w:lvlJc w:val="left"/>
      <w:pPr>
        <w:ind w:left="2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D45D02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32A518">
      <w:start w:val="1"/>
      <w:numFmt w:val="bullet"/>
      <w:lvlText w:val="o"/>
      <w:lvlJc w:val="left"/>
      <w:pPr>
        <w:ind w:left="3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98E41E">
      <w:start w:val="1"/>
      <w:numFmt w:val="bullet"/>
      <w:lvlText w:val="▪"/>
      <w:lvlJc w:val="left"/>
      <w:pPr>
        <w:ind w:left="4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B4F2F8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DEBF60">
      <w:start w:val="1"/>
      <w:numFmt w:val="bullet"/>
      <w:lvlText w:val="o"/>
      <w:lvlJc w:val="left"/>
      <w:pPr>
        <w:ind w:left="5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6A01D6">
      <w:start w:val="1"/>
      <w:numFmt w:val="bullet"/>
      <w:lvlText w:val="▪"/>
      <w:lvlJc w:val="left"/>
      <w:pPr>
        <w:ind w:left="6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9C35E5"/>
    <w:multiLevelType w:val="hybridMultilevel"/>
    <w:tmpl w:val="C026EA7C"/>
    <w:lvl w:ilvl="0" w:tplc="08090019">
      <w:start w:val="1"/>
      <w:numFmt w:val="lowerLetter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370191B"/>
    <w:multiLevelType w:val="hybridMultilevel"/>
    <w:tmpl w:val="9DCAC29E"/>
    <w:lvl w:ilvl="0" w:tplc="B8C85A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8A1888">
      <w:start w:val="1"/>
      <w:numFmt w:val="bullet"/>
      <w:lvlText w:val="o"/>
      <w:lvlJc w:val="left"/>
      <w:pPr>
        <w:ind w:left="1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C216CA">
      <w:start w:val="1"/>
      <w:numFmt w:val="bullet"/>
      <w:lvlText w:val="▪"/>
      <w:lvlJc w:val="left"/>
      <w:pPr>
        <w:ind w:left="2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9A0D40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301CF4">
      <w:start w:val="1"/>
      <w:numFmt w:val="bullet"/>
      <w:lvlText w:val="o"/>
      <w:lvlJc w:val="left"/>
      <w:pPr>
        <w:ind w:left="3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487EAE">
      <w:start w:val="1"/>
      <w:numFmt w:val="bullet"/>
      <w:lvlText w:val="▪"/>
      <w:lvlJc w:val="left"/>
      <w:pPr>
        <w:ind w:left="4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4461B4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34E71C">
      <w:start w:val="1"/>
      <w:numFmt w:val="bullet"/>
      <w:lvlText w:val="o"/>
      <w:lvlJc w:val="left"/>
      <w:pPr>
        <w:ind w:left="5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E49106">
      <w:start w:val="1"/>
      <w:numFmt w:val="bullet"/>
      <w:lvlText w:val="▪"/>
      <w:lvlJc w:val="left"/>
      <w:pPr>
        <w:ind w:left="6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55006A3"/>
    <w:multiLevelType w:val="hybridMultilevel"/>
    <w:tmpl w:val="7BDE6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33"/>
    <w:rsid w:val="00002158"/>
    <w:rsid w:val="0011797A"/>
    <w:rsid w:val="00154DC9"/>
    <w:rsid w:val="001A4A66"/>
    <w:rsid w:val="002A0E72"/>
    <w:rsid w:val="002A0F2A"/>
    <w:rsid w:val="002D0B6D"/>
    <w:rsid w:val="002E7924"/>
    <w:rsid w:val="003237B2"/>
    <w:rsid w:val="003B1C6A"/>
    <w:rsid w:val="003C5E9E"/>
    <w:rsid w:val="003D5344"/>
    <w:rsid w:val="003E0BFB"/>
    <w:rsid w:val="0041572F"/>
    <w:rsid w:val="00460488"/>
    <w:rsid w:val="00487A6C"/>
    <w:rsid w:val="00496E4C"/>
    <w:rsid w:val="004A30F3"/>
    <w:rsid w:val="004E456F"/>
    <w:rsid w:val="004F6DF7"/>
    <w:rsid w:val="004F72D7"/>
    <w:rsid w:val="00501E1C"/>
    <w:rsid w:val="00543594"/>
    <w:rsid w:val="00554528"/>
    <w:rsid w:val="005748B6"/>
    <w:rsid w:val="005C50C4"/>
    <w:rsid w:val="006920BD"/>
    <w:rsid w:val="006A0327"/>
    <w:rsid w:val="00701733"/>
    <w:rsid w:val="00715DEB"/>
    <w:rsid w:val="00755AEF"/>
    <w:rsid w:val="008419F1"/>
    <w:rsid w:val="00867EA7"/>
    <w:rsid w:val="008A7CC6"/>
    <w:rsid w:val="008F726A"/>
    <w:rsid w:val="0099316B"/>
    <w:rsid w:val="00A267C2"/>
    <w:rsid w:val="00A31605"/>
    <w:rsid w:val="00AE070D"/>
    <w:rsid w:val="00B12BBC"/>
    <w:rsid w:val="00B303F1"/>
    <w:rsid w:val="00C42A15"/>
    <w:rsid w:val="00D02468"/>
    <w:rsid w:val="00D216C9"/>
    <w:rsid w:val="00D650D7"/>
    <w:rsid w:val="00D76D57"/>
    <w:rsid w:val="00DE3F36"/>
    <w:rsid w:val="00E23BAC"/>
    <w:rsid w:val="00F11565"/>
    <w:rsid w:val="00F5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2CAB"/>
  <w15:docId w15:val="{4DB1E365-F427-43EA-BE71-4E51D8F0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A0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479d2a-03fb-44e6-a1fd-0be9fff73efb">
      <Terms xmlns="http://schemas.microsoft.com/office/infopath/2007/PartnerControls"/>
    </lcf76f155ced4ddcb4097134ff3c332f>
    <TaxCatchAll xmlns="93e43f24-85cd-430e-b7f7-927f2d0989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B64B3A113D14BB76336160B8F6E41" ma:contentTypeVersion="15" ma:contentTypeDescription="Create a new document." ma:contentTypeScope="" ma:versionID="342784bc7908afb006847f298d8a95d6">
  <xsd:schema xmlns:xsd="http://www.w3.org/2001/XMLSchema" xmlns:xs="http://www.w3.org/2001/XMLSchema" xmlns:p="http://schemas.microsoft.com/office/2006/metadata/properties" xmlns:ns2="3f479d2a-03fb-44e6-a1fd-0be9fff73efb" xmlns:ns3="93e43f24-85cd-430e-b7f7-927f2d0989ff" targetNamespace="http://schemas.microsoft.com/office/2006/metadata/properties" ma:root="true" ma:fieldsID="77fcf24227fe1a8b994a8b34ee708c25" ns2:_="" ns3:_="">
    <xsd:import namespace="3f479d2a-03fb-44e6-a1fd-0be9fff73efb"/>
    <xsd:import namespace="93e43f24-85cd-430e-b7f7-927f2d098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79d2a-03fb-44e6-a1fd-0be9fff73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03dcbdb-0c76-4387-9b52-736ec96d68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43f24-85cd-430e-b7f7-927f2d0989f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9c95c74-ee2d-4521-ab4c-d0edfe7a522d}" ma:internalName="TaxCatchAll" ma:showField="CatchAllData" ma:web="93e43f24-85cd-430e-b7f7-927f2d0989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A7CC7-391C-4AF8-850C-70B5EEC207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1F7A9C-1DEA-4046-8D4A-E941D3E62BA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472b550-7784-4338-960b-b403173f300e"/>
    <ds:schemaRef ds:uri="http://purl.org/dc/terms/"/>
    <ds:schemaRef ds:uri="e787c4e9-9f91-45d4-8e72-e37a58f2c23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8DCCBBE-BF46-4566-8B5E-ED35239CA0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Harsha Kotecha</dc:creator>
  <cp:keywords/>
  <dc:description/>
  <cp:lastModifiedBy>Harsha Kotecha</cp:lastModifiedBy>
  <cp:revision>3</cp:revision>
  <cp:lastPrinted>2023-09-24T15:15:00Z</cp:lastPrinted>
  <dcterms:created xsi:type="dcterms:W3CDTF">2024-04-23T13:07:00Z</dcterms:created>
  <dcterms:modified xsi:type="dcterms:W3CDTF">2024-04-23T13:07:00Z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0x0101002C435A63BAB5204496DF667563B41937</vt:lpwstr>
  </property>
</Properties>
</file>